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5F7E0A" w:rsidRDefault="00B4115E">
      <w:pPr>
        <w:pStyle w:val="50"/>
        <w:ind w:firstLine="708"/>
        <w:jc w:val="right"/>
        <w:rPr>
          <w:sz w:val="27"/>
          <w:szCs w:val="27"/>
        </w:rPr>
      </w:pPr>
      <w:r w:rsidRPr="00BB6518">
        <w:rPr>
          <w:sz w:val="27"/>
          <w:szCs w:val="27"/>
        </w:rPr>
        <w:t xml:space="preserve"> </w:t>
      </w:r>
      <w:r w:rsidR="0057690B" w:rsidRPr="005F7E0A">
        <w:rPr>
          <w:sz w:val="27"/>
          <w:szCs w:val="27"/>
        </w:rPr>
        <w:t>Приложение 1</w:t>
      </w:r>
    </w:p>
    <w:p w:rsidR="00906E1A" w:rsidRPr="005F7E0A" w:rsidRDefault="00906E1A">
      <w:pPr>
        <w:tabs>
          <w:tab w:val="left" w:pos="4648"/>
        </w:tabs>
        <w:rPr>
          <w:sz w:val="27"/>
          <w:szCs w:val="27"/>
        </w:rPr>
      </w:pPr>
    </w:p>
    <w:p w:rsidR="00906E1A" w:rsidRPr="005F7E0A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5F7E0A">
        <w:rPr>
          <w:sz w:val="27"/>
          <w:szCs w:val="27"/>
        </w:rPr>
        <w:t>ОПЕРАТИВНЫЙ ЕЖЕДНЕВНЫЙ ПРОГНОЗ</w:t>
      </w:r>
    </w:p>
    <w:p w:rsidR="00906E1A" w:rsidRPr="005F7E0A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5F7E0A">
        <w:rPr>
          <w:sz w:val="27"/>
          <w:szCs w:val="27"/>
        </w:rPr>
        <w:t>возникновения и развития чрезвычайных ситуаций на территории</w:t>
      </w:r>
    </w:p>
    <w:p w:rsidR="00906E1A" w:rsidRPr="005F7E0A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5F7E0A">
        <w:rPr>
          <w:sz w:val="27"/>
          <w:szCs w:val="27"/>
        </w:rPr>
        <w:t xml:space="preserve">Оренбургской области </w:t>
      </w:r>
      <w:r w:rsidR="00FF0BC8" w:rsidRPr="005F7E0A">
        <w:rPr>
          <w:sz w:val="27"/>
          <w:szCs w:val="27"/>
        </w:rPr>
        <w:t>0</w:t>
      </w:r>
      <w:r w:rsidR="005F7E0A" w:rsidRPr="005F7E0A">
        <w:rPr>
          <w:sz w:val="27"/>
          <w:szCs w:val="27"/>
        </w:rPr>
        <w:t>5</w:t>
      </w:r>
      <w:r w:rsidRPr="005F7E0A">
        <w:rPr>
          <w:sz w:val="27"/>
          <w:szCs w:val="27"/>
        </w:rPr>
        <w:t>.0</w:t>
      </w:r>
      <w:r w:rsidR="00DF2E5B" w:rsidRPr="005F7E0A">
        <w:rPr>
          <w:sz w:val="27"/>
          <w:szCs w:val="27"/>
        </w:rPr>
        <w:t>7</w:t>
      </w:r>
      <w:r w:rsidRPr="005F7E0A">
        <w:rPr>
          <w:sz w:val="27"/>
          <w:szCs w:val="27"/>
        </w:rPr>
        <w:t>.2026 года.</w:t>
      </w:r>
    </w:p>
    <w:p w:rsidR="00906E1A" w:rsidRPr="005F7E0A" w:rsidRDefault="0057690B">
      <w:pPr>
        <w:tabs>
          <w:tab w:val="left" w:pos="4648"/>
        </w:tabs>
        <w:ind w:firstLine="567"/>
        <w:jc w:val="center"/>
        <w:rPr>
          <w:sz w:val="27"/>
          <w:szCs w:val="27"/>
        </w:rPr>
      </w:pPr>
      <w:r w:rsidRPr="005F7E0A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</w:t>
      </w:r>
      <w:bookmarkStart w:id="0" w:name="_GoBack"/>
      <w:bookmarkEnd w:id="0"/>
      <w:r w:rsidRPr="005F7E0A">
        <w:rPr>
          <w:i/>
          <w:sz w:val="27"/>
          <w:szCs w:val="27"/>
        </w:rPr>
        <w:t>вания и организации проведения превентивных мероприятий ЦУКС ГУ МЧС России по Оренбургской области).</w:t>
      </w:r>
    </w:p>
    <w:p w:rsidR="00906E1A" w:rsidRPr="005F7E0A" w:rsidRDefault="0057690B">
      <w:pPr>
        <w:tabs>
          <w:tab w:val="left" w:pos="4648"/>
        </w:tabs>
        <w:jc w:val="center"/>
        <w:rPr>
          <w:sz w:val="27"/>
          <w:szCs w:val="27"/>
          <w:shd w:val="clear" w:color="auto" w:fill="FFFF00"/>
        </w:rPr>
      </w:pPr>
      <w:r w:rsidRPr="005F7E0A">
        <w:rPr>
          <w:sz w:val="27"/>
          <w:szCs w:val="27"/>
          <w:shd w:val="clear" w:color="auto" w:fill="FFFF00"/>
        </w:rPr>
        <w:t xml:space="preserve"> </w:t>
      </w:r>
    </w:p>
    <w:p w:rsidR="00906E1A" w:rsidRPr="005F7E0A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5F7E0A">
        <w:rPr>
          <w:b/>
          <w:bCs/>
          <w:sz w:val="28"/>
          <w:szCs w:val="28"/>
        </w:rPr>
        <w:t>1.Обстановка за прошедшие сутки:</w:t>
      </w:r>
    </w:p>
    <w:p w:rsidR="0022317C" w:rsidRPr="00C25F3C" w:rsidRDefault="0057690B" w:rsidP="00800154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5F7E0A">
        <w:rPr>
          <w:b/>
          <w:color w:val="000000" w:themeColor="text1"/>
          <w:sz w:val="28"/>
          <w:szCs w:val="28"/>
          <w:shd w:val="clear" w:color="auto" w:fill="FAFAFA"/>
        </w:rPr>
        <w:t>1.1. В прошедшие сутки:</w:t>
      </w:r>
      <w:r w:rsidR="009F6236" w:rsidRPr="005F7E0A">
        <w:rPr>
          <w:sz w:val="28"/>
          <w:szCs w:val="28"/>
        </w:rPr>
        <w:t xml:space="preserve"> </w:t>
      </w:r>
      <w:r w:rsidR="00C25F3C" w:rsidRPr="00C25F3C">
        <w:rPr>
          <w:sz w:val="28"/>
          <w:szCs w:val="28"/>
        </w:rPr>
        <w:t>в восточных и западных районах прошел кратковременный дождь, отмечалась гроза, количество выпавших осадков составило 0,0-6 мм. Максимальная температура воздуха вчера днем составила +23,+29°. Минимальная температура воздуха сегодня ночью составила +12,+16°, в восточных районах до +9°.</w:t>
      </w:r>
    </w:p>
    <w:p w:rsidR="00FE053C" w:rsidRPr="00C25F3C" w:rsidRDefault="0057690B" w:rsidP="00C25F3C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5F7E0A">
        <w:rPr>
          <w:b/>
          <w:color w:val="000000" w:themeColor="text1"/>
          <w:sz w:val="28"/>
          <w:szCs w:val="28"/>
          <w:shd w:val="clear" w:color="auto" w:fill="FAFAFA"/>
        </w:rPr>
        <w:t xml:space="preserve">1.2. </w:t>
      </w:r>
      <w:proofErr w:type="gramStart"/>
      <w:r w:rsidRPr="005F7E0A">
        <w:rPr>
          <w:b/>
          <w:color w:val="000000" w:themeColor="text1"/>
          <w:sz w:val="28"/>
          <w:szCs w:val="28"/>
          <w:shd w:val="clear" w:color="auto" w:fill="FAFAFA"/>
        </w:rPr>
        <w:t xml:space="preserve">Прогноз погоды по области </w:t>
      </w:r>
      <w:r w:rsidR="00DF2E5B" w:rsidRPr="005F7E0A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5F7E0A" w:rsidRPr="005F7E0A">
        <w:rPr>
          <w:b/>
          <w:color w:val="000000" w:themeColor="text1"/>
          <w:sz w:val="28"/>
          <w:szCs w:val="28"/>
          <w:shd w:val="clear" w:color="auto" w:fill="FAFAFA"/>
        </w:rPr>
        <w:t>5</w:t>
      </w:r>
      <w:r w:rsidRPr="005F7E0A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DF2E5B" w:rsidRPr="005F7E0A">
        <w:rPr>
          <w:b/>
          <w:color w:val="000000" w:themeColor="text1"/>
          <w:sz w:val="28"/>
          <w:szCs w:val="28"/>
          <w:shd w:val="clear" w:color="auto" w:fill="FAFAFA"/>
        </w:rPr>
        <w:t>июл</w:t>
      </w:r>
      <w:r w:rsidR="0066356A" w:rsidRPr="005F7E0A">
        <w:rPr>
          <w:b/>
          <w:color w:val="000000" w:themeColor="text1"/>
          <w:sz w:val="28"/>
          <w:szCs w:val="28"/>
          <w:shd w:val="clear" w:color="auto" w:fill="FAFAFA"/>
        </w:rPr>
        <w:t>я</w:t>
      </w:r>
      <w:r w:rsidRPr="005F7E0A">
        <w:rPr>
          <w:b/>
          <w:color w:val="000000" w:themeColor="text1"/>
          <w:sz w:val="28"/>
          <w:szCs w:val="28"/>
          <w:shd w:val="clear" w:color="auto" w:fill="FAFAFA"/>
        </w:rPr>
        <w:t xml:space="preserve">: ночь: </w:t>
      </w:r>
      <w:r w:rsidR="00C25F3C" w:rsidRPr="00C25F3C">
        <w:rPr>
          <w:sz w:val="28"/>
          <w:szCs w:val="28"/>
        </w:rPr>
        <w:t>переменная облачность, местами преимущественно в западных и северных районах кратковременный дождь, гроза, утром в отдельных северных районах туман, ветер южной четверти 3-8 м/с, температура +15+20°, местами в восточных районах +10+13°</w:t>
      </w:r>
      <w:r w:rsidR="0022317C" w:rsidRPr="00C25F3C">
        <w:rPr>
          <w:sz w:val="28"/>
          <w:szCs w:val="28"/>
        </w:rPr>
        <w:t xml:space="preserve">; </w:t>
      </w:r>
      <w:r w:rsidRPr="00C25F3C">
        <w:rPr>
          <w:b/>
          <w:color w:val="000000" w:themeColor="text1"/>
          <w:sz w:val="28"/>
          <w:szCs w:val="28"/>
          <w:shd w:val="clear" w:color="auto" w:fill="FAFAFA"/>
        </w:rPr>
        <w:t>день:</w:t>
      </w:r>
      <w:r w:rsidR="008F277E" w:rsidRPr="00C25F3C">
        <w:rPr>
          <w:sz w:val="28"/>
          <w:szCs w:val="28"/>
        </w:rPr>
        <w:t xml:space="preserve"> </w:t>
      </w:r>
      <w:r w:rsidR="00C25F3C" w:rsidRPr="00C25F3C">
        <w:rPr>
          <w:sz w:val="28"/>
          <w:szCs w:val="28"/>
        </w:rPr>
        <w:t>переменная облачность, местами кратковременный дождь, гроза, ветер южной четверти 6-11 м/с, температура +29+34°.</w:t>
      </w:r>
      <w:proofErr w:type="gramEnd"/>
    </w:p>
    <w:p w:rsidR="001148A6" w:rsidRPr="005F7E0A" w:rsidRDefault="00F06F2A" w:rsidP="00800154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yellow"/>
        </w:rPr>
      </w:pPr>
      <w:r w:rsidRPr="005F7E0A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5F7E0A" w:rsidRPr="005F7E0A">
        <w:rPr>
          <w:b/>
          <w:color w:val="000000" w:themeColor="text1"/>
          <w:sz w:val="28"/>
          <w:szCs w:val="28"/>
          <w:shd w:val="clear" w:color="auto" w:fill="FAFAFA"/>
        </w:rPr>
        <w:t>6</w:t>
      </w:r>
      <w:r w:rsidRPr="005F7E0A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FF0BC8" w:rsidRPr="005F7E0A">
        <w:rPr>
          <w:b/>
          <w:color w:val="000000" w:themeColor="text1"/>
          <w:sz w:val="28"/>
          <w:szCs w:val="28"/>
          <w:shd w:val="clear" w:color="auto" w:fill="FAFAFA"/>
        </w:rPr>
        <w:t>июл</w:t>
      </w:r>
      <w:r w:rsidR="001148A6" w:rsidRPr="005F7E0A">
        <w:rPr>
          <w:b/>
          <w:color w:val="000000" w:themeColor="text1"/>
          <w:sz w:val="28"/>
          <w:szCs w:val="28"/>
          <w:shd w:val="clear" w:color="auto" w:fill="FAFAFA"/>
        </w:rPr>
        <w:t>я</w:t>
      </w:r>
      <w:r w:rsidR="001148A6" w:rsidRPr="005F7E0A">
        <w:rPr>
          <w:sz w:val="28"/>
          <w:szCs w:val="28"/>
        </w:rPr>
        <w:t xml:space="preserve">: </w:t>
      </w:r>
      <w:r w:rsidR="00C25F3C" w:rsidRPr="00C25F3C">
        <w:rPr>
          <w:sz w:val="28"/>
          <w:szCs w:val="28"/>
        </w:rPr>
        <w:t>переменная облачность, местами кратковременный дождь, гроза, ветер южной четверти ночью 3-8 м/с, днём 6-11 м/</w:t>
      </w:r>
      <w:proofErr w:type="gramStart"/>
      <w:r w:rsidR="00C25F3C" w:rsidRPr="00C25F3C">
        <w:rPr>
          <w:sz w:val="28"/>
          <w:szCs w:val="28"/>
        </w:rPr>
        <w:t>с</w:t>
      </w:r>
      <w:proofErr w:type="gramEnd"/>
      <w:r w:rsidR="00C25F3C" w:rsidRPr="00C25F3C">
        <w:rPr>
          <w:sz w:val="28"/>
          <w:szCs w:val="28"/>
        </w:rPr>
        <w:t xml:space="preserve">, </w:t>
      </w:r>
      <w:proofErr w:type="gramStart"/>
      <w:r w:rsidR="00C25F3C" w:rsidRPr="00C25F3C">
        <w:rPr>
          <w:sz w:val="28"/>
          <w:szCs w:val="28"/>
        </w:rPr>
        <w:t>температура</w:t>
      </w:r>
      <w:proofErr w:type="gramEnd"/>
      <w:r w:rsidR="00C25F3C" w:rsidRPr="00C25F3C">
        <w:rPr>
          <w:sz w:val="28"/>
          <w:szCs w:val="28"/>
        </w:rPr>
        <w:t xml:space="preserve"> ночью +17+22°, местами в восточных районах +13+16°, днём +30+35°.</w:t>
      </w:r>
    </w:p>
    <w:p w:rsidR="0026673B" w:rsidRPr="005F7E0A" w:rsidRDefault="0026673B" w:rsidP="00800154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yellow"/>
        </w:rPr>
      </w:pPr>
      <w:r w:rsidRPr="005F7E0A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5F7E0A" w:rsidRPr="005F7E0A">
        <w:rPr>
          <w:b/>
          <w:color w:val="000000" w:themeColor="text1"/>
          <w:sz w:val="28"/>
          <w:szCs w:val="28"/>
          <w:shd w:val="clear" w:color="auto" w:fill="FAFAFA"/>
        </w:rPr>
        <w:t>7</w:t>
      </w:r>
      <w:r w:rsidRPr="005F7E0A">
        <w:rPr>
          <w:b/>
          <w:color w:val="000000" w:themeColor="text1"/>
          <w:sz w:val="28"/>
          <w:szCs w:val="28"/>
          <w:shd w:val="clear" w:color="auto" w:fill="FAFAFA"/>
        </w:rPr>
        <w:t xml:space="preserve"> июля</w:t>
      </w:r>
      <w:r w:rsidRPr="005F7E0A">
        <w:rPr>
          <w:sz w:val="28"/>
          <w:szCs w:val="28"/>
        </w:rPr>
        <w:t xml:space="preserve">: </w:t>
      </w:r>
      <w:r w:rsidR="00C25F3C" w:rsidRPr="00C25F3C">
        <w:rPr>
          <w:sz w:val="28"/>
          <w:szCs w:val="28"/>
        </w:rPr>
        <w:t>переменная облачность, местами кратковременный дождь, гроза, ветер переменных направлений 3-8 м/</w:t>
      </w:r>
      <w:proofErr w:type="gramStart"/>
      <w:r w:rsidR="00C25F3C" w:rsidRPr="00C25F3C">
        <w:rPr>
          <w:sz w:val="28"/>
          <w:szCs w:val="28"/>
        </w:rPr>
        <w:t>с</w:t>
      </w:r>
      <w:proofErr w:type="gramEnd"/>
      <w:r w:rsidR="00C25F3C" w:rsidRPr="00C25F3C">
        <w:rPr>
          <w:sz w:val="28"/>
          <w:szCs w:val="28"/>
        </w:rPr>
        <w:t xml:space="preserve">, </w:t>
      </w:r>
      <w:proofErr w:type="gramStart"/>
      <w:r w:rsidR="00C25F3C" w:rsidRPr="00C25F3C">
        <w:rPr>
          <w:sz w:val="28"/>
          <w:szCs w:val="28"/>
        </w:rPr>
        <w:t>температура</w:t>
      </w:r>
      <w:proofErr w:type="gramEnd"/>
      <w:r w:rsidR="00C25F3C" w:rsidRPr="00C25F3C">
        <w:rPr>
          <w:sz w:val="28"/>
          <w:szCs w:val="28"/>
        </w:rPr>
        <w:t xml:space="preserve"> ночью +15+20°, днём +30+35°, местами в западных и центральных районах +26,+29°.</w:t>
      </w:r>
    </w:p>
    <w:p w:rsidR="00906E1A" w:rsidRPr="005F7E0A" w:rsidRDefault="0057690B" w:rsidP="00431B3C">
      <w:pPr>
        <w:pStyle w:val="af7"/>
        <w:tabs>
          <w:tab w:val="left" w:pos="142"/>
        </w:tabs>
        <w:ind w:firstLine="567"/>
        <w:contextualSpacing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5F7E0A">
        <w:rPr>
          <w:b/>
          <w:color w:val="000000" w:themeColor="text1"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4D3A17" w:rsidRPr="005F7E0A" w:rsidRDefault="004D3A17" w:rsidP="004D3A17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5F7E0A">
        <w:rPr>
          <w:rFonts w:eastAsia="Tahoma"/>
          <w:color w:val="000000"/>
          <w:sz w:val="28"/>
          <w:szCs w:val="28"/>
        </w:rPr>
        <w:t xml:space="preserve">По данным оперативного мониторинга по состоянию на 01.07.2026 с укусами клещей в медицинские организации обратились 1915 пострадавших, в том числе 718 детей. Случаи присасывания клещей зарегистрированы во всех муниципальных образованиях региона. Наибольшее число случаев зарегистрировано в гг. Оренбурге (503), Новотроицке (215), Бузулуке (128), Орске (82) и Оренбургском (163), </w:t>
      </w:r>
      <w:proofErr w:type="spellStart"/>
      <w:r w:rsidRPr="005F7E0A">
        <w:rPr>
          <w:rFonts w:eastAsia="Tahoma"/>
          <w:color w:val="000000"/>
          <w:sz w:val="28"/>
          <w:szCs w:val="28"/>
        </w:rPr>
        <w:t>Сакмарском</w:t>
      </w:r>
      <w:proofErr w:type="spellEnd"/>
      <w:r w:rsidRPr="005F7E0A">
        <w:rPr>
          <w:rFonts w:eastAsia="Tahoma"/>
          <w:color w:val="000000"/>
          <w:sz w:val="28"/>
          <w:szCs w:val="28"/>
        </w:rPr>
        <w:t xml:space="preserve"> (71), </w:t>
      </w:r>
      <w:proofErr w:type="spellStart"/>
      <w:r w:rsidRPr="005F7E0A">
        <w:rPr>
          <w:rFonts w:eastAsia="Tahoma"/>
          <w:color w:val="000000"/>
          <w:sz w:val="28"/>
          <w:szCs w:val="28"/>
        </w:rPr>
        <w:t>Саракташском</w:t>
      </w:r>
      <w:proofErr w:type="spellEnd"/>
      <w:r w:rsidRPr="005F7E0A">
        <w:rPr>
          <w:rFonts w:eastAsia="Tahoma"/>
          <w:color w:val="000000"/>
          <w:sz w:val="28"/>
          <w:szCs w:val="28"/>
        </w:rPr>
        <w:t xml:space="preserve"> (58) районах.</w:t>
      </w:r>
    </w:p>
    <w:p w:rsidR="004D3A17" w:rsidRPr="005F7E0A" w:rsidRDefault="004D3A17" w:rsidP="004D3A17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5F7E0A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5F7E0A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5F7E0A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4D3A17" w:rsidRPr="005F7E0A" w:rsidRDefault="004D3A17" w:rsidP="004D3A17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proofErr w:type="spellStart"/>
      <w:r w:rsidRPr="005F7E0A">
        <w:rPr>
          <w:rFonts w:eastAsia="Tahoma"/>
          <w:color w:val="000000"/>
          <w:sz w:val="28"/>
          <w:szCs w:val="28"/>
        </w:rPr>
        <w:t>Акарицидные</w:t>
      </w:r>
      <w:proofErr w:type="spellEnd"/>
      <w:r w:rsidRPr="005F7E0A">
        <w:rPr>
          <w:rFonts w:eastAsia="Tahoma"/>
          <w:color w:val="000000"/>
          <w:sz w:val="28"/>
          <w:szCs w:val="28"/>
        </w:rPr>
        <w:t xml:space="preserve"> обработки проведены на площади 1339,43 га, в том числе в ЛОУ – 391,18 га.</w:t>
      </w:r>
    </w:p>
    <w:p w:rsidR="00906E1A" w:rsidRPr="005F7E0A" w:rsidRDefault="0057690B" w:rsidP="004D3A17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5F7E0A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5F7E0A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5F7E0A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5F7E0A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5F7E0A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906E1A" w:rsidRPr="005F7E0A" w:rsidRDefault="0057690B" w:rsidP="00B61B4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</w:rPr>
      </w:pPr>
      <w:r w:rsidRPr="005F7E0A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5F7E0A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</w:t>
      </w:r>
      <w:r w:rsidRPr="005F7E0A">
        <w:rPr>
          <w:rFonts w:eastAsia="SimSun"/>
          <w:bCs/>
          <w:color w:val="000000" w:themeColor="text1"/>
          <w:sz w:val="28"/>
          <w:szCs w:val="28"/>
        </w:rPr>
        <w:lastRenderedPageBreak/>
        <w:t xml:space="preserve">Радиационная обстановка стабильная. Случаев превышения фоновых значений нет. </w:t>
      </w:r>
      <w:r w:rsidRPr="005F7E0A">
        <w:rPr>
          <w:color w:val="000000" w:themeColor="text1"/>
          <w:sz w:val="28"/>
          <w:szCs w:val="28"/>
        </w:rPr>
        <w:t xml:space="preserve">Мощность экспозиционной дозы гамма-излучения </w:t>
      </w:r>
      <w:r w:rsidRPr="005F7E0A">
        <w:rPr>
          <w:color w:val="000000" w:themeColor="text1"/>
          <w:sz w:val="28"/>
          <w:szCs w:val="28"/>
          <w:shd w:val="clear" w:color="auto" w:fill="FAFAFA"/>
        </w:rPr>
        <w:t xml:space="preserve">– </w:t>
      </w:r>
      <w:r w:rsidRPr="005F7E0A">
        <w:rPr>
          <w:b/>
          <w:color w:val="000000" w:themeColor="text1"/>
          <w:sz w:val="28"/>
          <w:szCs w:val="28"/>
          <w:shd w:val="clear" w:color="auto" w:fill="FAFAFA"/>
        </w:rPr>
        <w:t>0,1</w:t>
      </w:r>
      <w:r w:rsidR="00800154" w:rsidRPr="005F7E0A">
        <w:rPr>
          <w:b/>
          <w:color w:val="000000" w:themeColor="text1"/>
          <w:sz w:val="28"/>
          <w:szCs w:val="28"/>
          <w:shd w:val="clear" w:color="auto" w:fill="FAFAFA"/>
        </w:rPr>
        <w:t>5</w:t>
      </w:r>
      <w:r w:rsidR="001148A6" w:rsidRPr="005F7E0A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spellStart"/>
      <w:r w:rsidRPr="005F7E0A">
        <w:rPr>
          <w:rFonts w:eastAsia="SimSun"/>
          <w:color w:val="000000" w:themeColor="text1"/>
          <w:sz w:val="28"/>
          <w:szCs w:val="28"/>
          <w:shd w:val="clear" w:color="auto" w:fill="FAFAFA"/>
        </w:rPr>
        <w:t>мкЗв</w:t>
      </w:r>
      <w:proofErr w:type="spellEnd"/>
      <w:r w:rsidRPr="005F7E0A">
        <w:rPr>
          <w:rFonts w:eastAsia="SimSun"/>
          <w:color w:val="000000" w:themeColor="text1"/>
          <w:sz w:val="28"/>
          <w:szCs w:val="28"/>
          <w:shd w:val="clear" w:color="auto" w:fill="FAFAFA"/>
        </w:rPr>
        <w:t>/час.</w:t>
      </w:r>
    </w:p>
    <w:p w:rsidR="001148A6" w:rsidRPr="000077FD" w:rsidRDefault="0057690B" w:rsidP="0080015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F7E0A">
        <w:rPr>
          <w:b/>
          <w:color w:val="000000" w:themeColor="text1"/>
          <w:sz w:val="28"/>
          <w:szCs w:val="28"/>
          <w:shd w:val="clear" w:color="auto" w:fill="FAFAFA"/>
        </w:rPr>
        <w:t>1.6. Гидрологическая обстановка:</w:t>
      </w:r>
      <w:r w:rsidRPr="005F7E0A">
        <w:rPr>
          <w:sz w:val="28"/>
          <w:szCs w:val="28"/>
          <w:shd w:val="clear" w:color="auto" w:fill="FAFAFA"/>
        </w:rPr>
        <w:t xml:space="preserve"> </w:t>
      </w:r>
      <w:r w:rsidR="00800154" w:rsidRPr="000077FD">
        <w:rPr>
          <w:sz w:val="28"/>
          <w:szCs w:val="28"/>
        </w:rPr>
        <w:t xml:space="preserve">на реках Оренбургской области без существенных изменений. В верхнем бьефе </w:t>
      </w:r>
      <w:proofErr w:type="spellStart"/>
      <w:r w:rsidR="00800154" w:rsidRPr="000077FD">
        <w:rPr>
          <w:sz w:val="28"/>
          <w:szCs w:val="28"/>
        </w:rPr>
        <w:t>Ириклинской</w:t>
      </w:r>
      <w:proofErr w:type="spellEnd"/>
      <w:r w:rsidR="00800154" w:rsidRPr="000077FD">
        <w:rPr>
          <w:sz w:val="28"/>
          <w:szCs w:val="28"/>
        </w:rPr>
        <w:t xml:space="preserve"> ГРЭС уровень воды ниже НПУ на 0,6</w:t>
      </w:r>
      <w:r w:rsidR="000077FD" w:rsidRPr="000077FD">
        <w:rPr>
          <w:sz w:val="28"/>
          <w:szCs w:val="28"/>
        </w:rPr>
        <w:t>8</w:t>
      </w:r>
      <w:r w:rsidR="00800154" w:rsidRPr="000077FD">
        <w:rPr>
          <w:sz w:val="28"/>
          <w:szCs w:val="28"/>
        </w:rPr>
        <w:t xml:space="preserve"> </w:t>
      </w:r>
      <w:proofErr w:type="spellStart"/>
      <w:r w:rsidR="00800154" w:rsidRPr="000077FD">
        <w:rPr>
          <w:sz w:val="28"/>
          <w:szCs w:val="28"/>
        </w:rPr>
        <w:t>мБС</w:t>
      </w:r>
      <w:proofErr w:type="spellEnd"/>
      <w:r w:rsidR="00800154" w:rsidRPr="000077FD">
        <w:rPr>
          <w:sz w:val="28"/>
          <w:szCs w:val="28"/>
        </w:rPr>
        <w:t>.</w:t>
      </w:r>
    </w:p>
    <w:p w:rsidR="008827B5" w:rsidRPr="000077FD" w:rsidRDefault="0057690B" w:rsidP="008827B5">
      <w:pPr>
        <w:tabs>
          <w:tab w:val="left" w:pos="0"/>
        </w:tabs>
        <w:ind w:firstLine="567"/>
        <w:jc w:val="both"/>
        <w:rPr>
          <w:b/>
          <w:bCs/>
          <w:sz w:val="28"/>
          <w:szCs w:val="28"/>
        </w:rPr>
      </w:pPr>
      <w:r w:rsidRPr="000077FD">
        <w:rPr>
          <w:b/>
          <w:bCs/>
          <w:sz w:val="28"/>
          <w:szCs w:val="28"/>
          <w:shd w:val="clear" w:color="auto" w:fill="FAFAFA"/>
        </w:rPr>
        <w:t xml:space="preserve">1.7. </w:t>
      </w:r>
      <w:proofErr w:type="gramStart"/>
      <w:r w:rsidRPr="000077FD">
        <w:rPr>
          <w:b/>
          <w:bCs/>
          <w:sz w:val="28"/>
          <w:szCs w:val="28"/>
          <w:shd w:val="clear" w:color="auto" w:fill="FAFAFA"/>
        </w:rPr>
        <w:t>Информац</w:t>
      </w:r>
      <w:r w:rsidRPr="000077FD">
        <w:rPr>
          <w:b/>
          <w:bCs/>
          <w:sz w:val="28"/>
          <w:szCs w:val="28"/>
        </w:rPr>
        <w:t xml:space="preserve">ия о неблагоприятных метеорологических условиях (НМУ) </w:t>
      </w:r>
      <w:r w:rsidRPr="000077FD">
        <w:rPr>
          <w:rFonts w:eastAsia="SimSun"/>
          <w:b/>
          <w:bCs/>
          <w:sz w:val="28"/>
          <w:szCs w:val="28"/>
        </w:rPr>
        <w:t>для западной, центральной и восточной зон Оренбургской области</w:t>
      </w:r>
      <w:r w:rsidR="003E5351" w:rsidRPr="000077FD">
        <w:rPr>
          <w:rFonts w:eastAsia="SimSun"/>
          <w:b/>
          <w:bCs/>
          <w:sz w:val="28"/>
          <w:szCs w:val="28"/>
        </w:rPr>
        <w:t>:</w:t>
      </w:r>
      <w:r w:rsidR="003E5351" w:rsidRPr="000077FD">
        <w:rPr>
          <w:rFonts w:eastAsia="SimSun"/>
          <w:bCs/>
          <w:sz w:val="28"/>
          <w:szCs w:val="28"/>
        </w:rPr>
        <w:t xml:space="preserve"> </w:t>
      </w:r>
      <w:r w:rsidR="009219DC" w:rsidRPr="000077FD">
        <w:rPr>
          <w:bCs/>
          <w:sz w:val="28"/>
          <w:szCs w:val="28"/>
        </w:rPr>
        <w:t xml:space="preserve">с первой половины ночи и до первой половины дня </w:t>
      </w:r>
      <w:r w:rsidR="000077FD" w:rsidRPr="000077FD">
        <w:rPr>
          <w:bCs/>
          <w:sz w:val="28"/>
          <w:szCs w:val="28"/>
        </w:rPr>
        <w:t>5</w:t>
      </w:r>
      <w:r w:rsidR="009219DC" w:rsidRPr="000077FD">
        <w:rPr>
          <w:bCs/>
          <w:sz w:val="28"/>
          <w:szCs w:val="28"/>
        </w:rPr>
        <w:t xml:space="preserve"> июля в городских и сельских поселениях Оренбургской области, ожидаются неблагоприятные метеорологические условия, способствующие накоплению примесей (загрязняющих веществ) в  приземном  слое атмосферы.</w:t>
      </w:r>
      <w:proofErr w:type="gramEnd"/>
    </w:p>
    <w:p w:rsidR="00906E1A" w:rsidRPr="005F7E0A" w:rsidRDefault="0057690B" w:rsidP="00C10E58">
      <w:pPr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5F7E0A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C3503C" w:rsidRPr="000077FD" w:rsidRDefault="00AC22DC" w:rsidP="00C3503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bookmarkStart w:id="1" w:name="_Hlk227891161"/>
      <w:bookmarkStart w:id="2" w:name="_Hlk225875695"/>
      <w:bookmarkStart w:id="3" w:name="_Hlk177755279"/>
      <w:bookmarkStart w:id="4" w:name="_Hlk230545882"/>
      <w:bookmarkEnd w:id="1"/>
      <w:bookmarkEnd w:id="2"/>
      <w:bookmarkEnd w:id="3"/>
      <w:r w:rsidRPr="005F7E0A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5F7E0A" w:rsidRPr="005F7E0A">
        <w:rPr>
          <w:b/>
          <w:color w:val="000000" w:themeColor="text1"/>
          <w:sz w:val="28"/>
          <w:szCs w:val="28"/>
          <w:shd w:val="clear" w:color="auto" w:fill="FAFAFA"/>
        </w:rPr>
        <w:t>4</w:t>
      </w:r>
      <w:r w:rsidRPr="005F7E0A">
        <w:rPr>
          <w:b/>
          <w:color w:val="000000" w:themeColor="text1"/>
          <w:sz w:val="28"/>
          <w:szCs w:val="28"/>
          <w:shd w:val="clear" w:color="auto" w:fill="FAFAFA"/>
        </w:rPr>
        <w:t>.07</w:t>
      </w:r>
      <w:r w:rsidR="00632D2B" w:rsidRPr="005F7E0A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регистрируются </w:t>
      </w:r>
      <w:bookmarkStart w:id="5" w:name="_Hlk229165270"/>
      <w:bookmarkEnd w:id="5"/>
      <w:r w:rsidR="000077FD" w:rsidRPr="000077FD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1148A6" w:rsidRPr="000077FD">
        <w:rPr>
          <w:b/>
          <w:color w:val="000000" w:themeColor="text1"/>
          <w:sz w:val="28"/>
          <w:szCs w:val="28"/>
          <w:shd w:val="clear" w:color="auto" w:fill="FAFAFA"/>
        </w:rPr>
        <w:t>-</w:t>
      </w:r>
      <w:r w:rsidR="000077FD" w:rsidRPr="000077FD">
        <w:rPr>
          <w:b/>
          <w:color w:val="000000" w:themeColor="text1"/>
          <w:sz w:val="28"/>
          <w:szCs w:val="28"/>
          <w:shd w:val="clear" w:color="auto" w:fill="FAFAFA"/>
        </w:rPr>
        <w:t>3</w:t>
      </w:r>
      <w:r w:rsidR="00C3503C" w:rsidRPr="000077FD">
        <w:rPr>
          <w:b/>
          <w:color w:val="000000" w:themeColor="text1"/>
          <w:sz w:val="28"/>
          <w:szCs w:val="28"/>
          <w:shd w:val="clear" w:color="auto" w:fill="FAFAFA"/>
        </w:rPr>
        <w:t xml:space="preserve"> классы пожарной опасности.</w:t>
      </w:r>
    </w:p>
    <w:p w:rsidR="009219DC" w:rsidRPr="004839DB" w:rsidRDefault="009219DC" w:rsidP="009219DC">
      <w:pPr>
        <w:pStyle w:val="aff"/>
        <w:widowControl w:val="0"/>
        <w:numPr>
          <w:ilvl w:val="0"/>
          <w:numId w:val="41"/>
        </w:numPr>
        <w:spacing w:before="7"/>
        <w:ind w:left="0" w:right="101" w:firstLine="567"/>
        <w:jc w:val="both"/>
        <w:rPr>
          <w:i/>
          <w:sz w:val="28"/>
          <w:szCs w:val="28"/>
        </w:rPr>
      </w:pPr>
      <w:bookmarkStart w:id="6" w:name="_Hlk233074169"/>
      <w:bookmarkStart w:id="7" w:name="_Hlk203266230"/>
      <w:bookmarkStart w:id="8" w:name="_Hlk203008925"/>
      <w:bookmarkStart w:id="9" w:name="_Hlk226853815"/>
      <w:bookmarkStart w:id="10" w:name="_Hlk232300098"/>
      <w:bookmarkStart w:id="11" w:name="_Hlk231345667"/>
      <w:bookmarkStart w:id="12" w:name="_Hlk233074222"/>
      <w:bookmarkStart w:id="13" w:name="_Hlk203358076"/>
      <w:bookmarkEnd w:id="4"/>
      <w:r w:rsidRPr="004839DB">
        <w:rPr>
          <w:b/>
          <w:sz w:val="28"/>
          <w:szCs w:val="28"/>
        </w:rPr>
        <w:t xml:space="preserve">За сутки лесные пожары не зарегистрированы </w:t>
      </w:r>
      <w:r w:rsidRPr="004839DB">
        <w:rPr>
          <w:bCs/>
          <w:i/>
          <w:iCs/>
          <w:sz w:val="28"/>
          <w:szCs w:val="28"/>
        </w:rPr>
        <w:t>(АППГ – 0).</w:t>
      </w:r>
    </w:p>
    <w:p w:rsidR="009219DC" w:rsidRPr="004839DB" w:rsidRDefault="009219DC" w:rsidP="009219DC">
      <w:pPr>
        <w:widowControl w:val="0"/>
        <w:numPr>
          <w:ilvl w:val="0"/>
          <w:numId w:val="41"/>
        </w:numPr>
        <w:ind w:left="0" w:firstLine="567"/>
        <w:contextualSpacing/>
        <w:jc w:val="both"/>
        <w:rPr>
          <w:sz w:val="28"/>
          <w:szCs w:val="28"/>
          <w:u w:val="single"/>
        </w:rPr>
      </w:pPr>
      <w:r w:rsidRPr="004839DB">
        <w:rPr>
          <w:i/>
          <w:sz w:val="28"/>
          <w:szCs w:val="28"/>
        </w:rPr>
        <w:t>На территории Оренбургской области с начала года зарегистрировано 27 лесных пожаров на площади 237,28 га (АППГ – 39 лесных пожаров на площади 1035,0978 га).</w:t>
      </w:r>
      <w:bookmarkEnd w:id="6"/>
    </w:p>
    <w:bookmarkEnd w:id="7"/>
    <w:bookmarkEnd w:id="8"/>
    <w:bookmarkEnd w:id="9"/>
    <w:bookmarkEnd w:id="10"/>
    <w:bookmarkEnd w:id="11"/>
    <w:bookmarkEnd w:id="12"/>
    <w:bookmarkEnd w:id="13"/>
    <w:p w:rsidR="009219DC" w:rsidRPr="004839DB" w:rsidRDefault="009219DC" w:rsidP="009219DC">
      <w:pPr>
        <w:pStyle w:val="aff"/>
        <w:widowControl w:val="0"/>
        <w:numPr>
          <w:ilvl w:val="0"/>
          <w:numId w:val="41"/>
        </w:numPr>
        <w:ind w:left="0" w:firstLine="567"/>
        <w:jc w:val="both"/>
        <w:rPr>
          <w:rFonts w:eastAsia="Arial Unicode MS"/>
          <w:bCs/>
          <w:i/>
          <w:iCs/>
          <w:sz w:val="28"/>
          <w:szCs w:val="28"/>
        </w:rPr>
      </w:pPr>
      <w:r w:rsidRPr="004839DB">
        <w:rPr>
          <w:rFonts w:eastAsia="Arial Unicode MS"/>
          <w:b/>
          <w:sz w:val="28"/>
          <w:szCs w:val="28"/>
        </w:rPr>
        <w:t xml:space="preserve">За сутки на территории области зарегистрирован 1 ландшафтный пожар на площади 3 га </w:t>
      </w:r>
      <w:r w:rsidRPr="004839DB">
        <w:rPr>
          <w:rFonts w:eastAsia="Arial Unicode MS"/>
          <w:bCs/>
          <w:sz w:val="28"/>
          <w:szCs w:val="28"/>
        </w:rPr>
        <w:t>(</w:t>
      </w:r>
      <w:r w:rsidRPr="004839DB">
        <w:rPr>
          <w:rFonts w:eastAsia="Arial Unicode MS"/>
          <w:i/>
          <w:sz w:val="28"/>
          <w:szCs w:val="28"/>
        </w:rPr>
        <w:t>АППГ</w:t>
      </w:r>
      <w:r w:rsidRPr="004839DB">
        <w:rPr>
          <w:rFonts w:eastAsia="Arial Unicode MS"/>
          <w:bCs/>
          <w:i/>
          <w:sz w:val="28"/>
          <w:szCs w:val="28"/>
        </w:rPr>
        <w:t xml:space="preserve"> – 2 пожара на площади 7 га).</w:t>
      </w:r>
      <w:r w:rsidRPr="004839DB">
        <w:rPr>
          <w:rFonts w:eastAsia="Arial Unicode MS"/>
          <w:i/>
          <w:sz w:val="28"/>
          <w:szCs w:val="28"/>
        </w:rPr>
        <w:t xml:space="preserve"> Муниципальный уровень реагирования вводился 1 раз.</w:t>
      </w:r>
    </w:p>
    <w:p w:rsidR="009219DC" w:rsidRPr="004839DB" w:rsidRDefault="009219DC" w:rsidP="009219DC">
      <w:pPr>
        <w:ind w:firstLine="567"/>
        <w:jc w:val="both"/>
        <w:rPr>
          <w:rFonts w:eastAsia="Arial Unicode MS"/>
          <w:i/>
          <w:sz w:val="28"/>
          <w:szCs w:val="28"/>
        </w:rPr>
      </w:pPr>
      <w:r w:rsidRPr="004839DB">
        <w:rPr>
          <w:rFonts w:eastAsia="Arial Unicode MS"/>
          <w:i/>
          <w:sz w:val="28"/>
          <w:szCs w:val="28"/>
        </w:rPr>
        <w:t xml:space="preserve">С начала года зарегистрировано 394 ландшафтных пожара на площади </w:t>
      </w:r>
      <w:bookmarkStart w:id="14" w:name="_Hlk225472739"/>
      <w:r w:rsidRPr="004839DB">
        <w:rPr>
          <w:rFonts w:eastAsia="Arial Unicode MS"/>
          <w:i/>
          <w:sz w:val="28"/>
          <w:szCs w:val="28"/>
        </w:rPr>
        <w:t>2109,00651 га</w:t>
      </w:r>
      <w:bookmarkEnd w:id="14"/>
      <w:r w:rsidRPr="004839DB">
        <w:rPr>
          <w:rFonts w:eastAsia="Arial Unicode MS"/>
          <w:i/>
          <w:sz w:val="28"/>
          <w:szCs w:val="28"/>
        </w:rPr>
        <w:t xml:space="preserve"> (АППГ – </w:t>
      </w:r>
      <w:bookmarkStart w:id="15" w:name="_Hlk195843823"/>
      <w:r w:rsidRPr="004839DB">
        <w:rPr>
          <w:rFonts w:eastAsia="Arial Unicode MS"/>
          <w:i/>
          <w:sz w:val="28"/>
          <w:szCs w:val="28"/>
        </w:rPr>
        <w:t>952 ландшафтных пожара на площади 22 626,3676 га</w:t>
      </w:r>
      <w:bookmarkEnd w:id="15"/>
      <w:r w:rsidRPr="004839DB">
        <w:rPr>
          <w:rFonts w:eastAsia="Arial Unicode MS"/>
          <w:i/>
          <w:sz w:val="28"/>
          <w:szCs w:val="28"/>
        </w:rPr>
        <w:t>). Муниципальный уровень реагирования вводился 145 раз.</w:t>
      </w:r>
    </w:p>
    <w:p w:rsidR="00906E1A" w:rsidRPr="004839DB" w:rsidRDefault="0057690B" w:rsidP="009219DC">
      <w:pPr>
        <w:ind w:firstLine="567"/>
        <w:jc w:val="both"/>
        <w:rPr>
          <w:color w:val="000000" w:themeColor="text1"/>
          <w:sz w:val="28"/>
          <w:szCs w:val="28"/>
        </w:rPr>
      </w:pPr>
      <w:r w:rsidRPr="004839DB">
        <w:rPr>
          <w:b/>
          <w:color w:val="000000" w:themeColor="text1"/>
          <w:sz w:val="28"/>
          <w:szCs w:val="28"/>
        </w:rPr>
        <w:t xml:space="preserve">1.9. </w:t>
      </w:r>
      <w:r w:rsidRPr="004839DB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4839DB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4839DB">
        <w:rPr>
          <w:rFonts w:eastAsia="SimSun"/>
          <w:color w:val="000000" w:themeColor="text1"/>
          <w:sz w:val="28"/>
          <w:szCs w:val="28"/>
        </w:rPr>
        <w:t>по данным информационного портала «Gismeteo</w:t>
      </w:r>
      <w:r w:rsidR="00E67E2C" w:rsidRPr="004839DB">
        <w:rPr>
          <w:rFonts w:eastAsia="SimSun"/>
          <w:color w:val="000000" w:themeColor="text1"/>
          <w:sz w:val="28"/>
          <w:szCs w:val="28"/>
        </w:rPr>
        <w:t xml:space="preserve">» на территории области </w:t>
      </w:r>
      <w:r w:rsidR="00296D80" w:rsidRPr="004839DB">
        <w:rPr>
          <w:rFonts w:eastAsia="SimSun"/>
          <w:color w:val="000000" w:themeColor="text1"/>
          <w:sz w:val="28"/>
          <w:szCs w:val="28"/>
        </w:rPr>
        <w:t>наблюда</w:t>
      </w:r>
      <w:r w:rsidR="00432045" w:rsidRPr="004839DB">
        <w:rPr>
          <w:rFonts w:eastAsia="SimSun"/>
          <w:color w:val="000000" w:themeColor="text1"/>
          <w:sz w:val="28"/>
          <w:szCs w:val="28"/>
        </w:rPr>
        <w:t>е</w:t>
      </w:r>
      <w:r w:rsidR="00296D80" w:rsidRPr="004839DB">
        <w:rPr>
          <w:rFonts w:eastAsia="SimSun"/>
          <w:color w:val="000000" w:themeColor="text1"/>
          <w:sz w:val="28"/>
          <w:szCs w:val="28"/>
        </w:rPr>
        <w:t xml:space="preserve">тся </w:t>
      </w:r>
      <w:r w:rsidR="009219DC" w:rsidRPr="004839DB">
        <w:rPr>
          <w:rFonts w:eastAsia="SimSun"/>
          <w:color w:val="000000" w:themeColor="text1"/>
          <w:sz w:val="28"/>
          <w:szCs w:val="28"/>
        </w:rPr>
        <w:t>умеренная</w:t>
      </w:r>
      <w:r w:rsidR="00432045" w:rsidRPr="004839DB">
        <w:rPr>
          <w:rFonts w:eastAsia="SimSun"/>
          <w:color w:val="000000" w:themeColor="text1"/>
          <w:sz w:val="28"/>
          <w:szCs w:val="28"/>
        </w:rPr>
        <w:t xml:space="preserve"> буря</w:t>
      </w:r>
      <w:r w:rsidRPr="004839DB">
        <w:rPr>
          <w:rFonts w:eastAsia="SimSun"/>
          <w:color w:val="000000" w:themeColor="text1"/>
          <w:sz w:val="28"/>
          <w:szCs w:val="28"/>
        </w:rPr>
        <w:t>.</w:t>
      </w:r>
    </w:p>
    <w:p w:rsidR="004107DB" w:rsidRPr="004839DB" w:rsidRDefault="009808DB" w:rsidP="004107DB">
      <w:pPr>
        <w:widowControl w:val="0"/>
        <w:ind w:firstLine="567"/>
        <w:jc w:val="both"/>
        <w:rPr>
          <w:b/>
          <w:bCs/>
          <w:sz w:val="28"/>
          <w:szCs w:val="27"/>
        </w:rPr>
      </w:pPr>
      <w:r w:rsidRPr="004839DB">
        <w:rPr>
          <w:rFonts w:eastAsia="SimSun"/>
          <w:b/>
          <w:bCs/>
          <w:color w:val="000000" w:themeColor="text1"/>
          <w:sz w:val="28"/>
          <w:szCs w:val="28"/>
        </w:rPr>
        <w:t>1.10.</w:t>
      </w:r>
      <w:r w:rsidRPr="004839DB">
        <w:rPr>
          <w:b/>
          <w:bCs/>
          <w:sz w:val="28"/>
          <w:szCs w:val="28"/>
        </w:rPr>
        <w:t xml:space="preserve"> </w:t>
      </w:r>
      <w:r w:rsidR="004107DB" w:rsidRPr="004839DB">
        <w:rPr>
          <w:b/>
          <w:bCs/>
          <w:sz w:val="28"/>
          <w:szCs w:val="27"/>
        </w:rPr>
        <w:t>Чрезвычайных ситуаций и социально-значимых происшествий не произошло.</w:t>
      </w:r>
    </w:p>
    <w:p w:rsidR="004839DB" w:rsidRPr="004839DB" w:rsidRDefault="004839DB" w:rsidP="004839DB">
      <w:pPr>
        <w:widowControl w:val="0"/>
        <w:ind w:firstLine="567"/>
        <w:jc w:val="both"/>
        <w:rPr>
          <w:b/>
          <w:bCs/>
          <w:sz w:val="28"/>
          <w:szCs w:val="28"/>
        </w:rPr>
      </w:pPr>
      <w:r w:rsidRPr="004839DB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4839DB" w:rsidRPr="004839DB" w:rsidRDefault="004839DB" w:rsidP="004839DB">
      <w:pPr>
        <w:widowControl w:val="0"/>
        <w:numPr>
          <w:ilvl w:val="0"/>
          <w:numId w:val="40"/>
        </w:numPr>
        <w:jc w:val="both"/>
        <w:rPr>
          <w:b/>
          <w:bCs/>
          <w:i/>
          <w:sz w:val="28"/>
          <w:szCs w:val="28"/>
        </w:rPr>
      </w:pPr>
      <w:r w:rsidRPr="004839DB">
        <w:rPr>
          <w:b/>
          <w:bCs/>
          <w:sz w:val="28"/>
          <w:szCs w:val="28"/>
        </w:rPr>
        <w:t xml:space="preserve">- 8 пожаров, погибших, травмированных нет </w:t>
      </w:r>
      <w:r w:rsidRPr="004839DB">
        <w:rPr>
          <w:b/>
          <w:bCs/>
          <w:i/>
          <w:sz w:val="28"/>
          <w:szCs w:val="28"/>
        </w:rPr>
        <w:t>(АППГ – 7/0/0);</w:t>
      </w:r>
    </w:p>
    <w:p w:rsidR="004839DB" w:rsidRPr="004839DB" w:rsidRDefault="004839DB" w:rsidP="004839DB">
      <w:pPr>
        <w:widowControl w:val="0"/>
        <w:ind w:firstLine="567"/>
        <w:jc w:val="both"/>
        <w:rPr>
          <w:b/>
          <w:bCs/>
          <w:i/>
          <w:sz w:val="28"/>
          <w:szCs w:val="28"/>
        </w:rPr>
      </w:pPr>
      <w:r w:rsidRPr="004839DB">
        <w:rPr>
          <w:b/>
          <w:bCs/>
          <w:sz w:val="28"/>
          <w:szCs w:val="28"/>
        </w:rPr>
        <w:t xml:space="preserve">- на ДТП привлекались 1 раз, погибших, травмированных нет </w:t>
      </w:r>
      <w:r w:rsidRPr="004839DB">
        <w:rPr>
          <w:b/>
          <w:bCs/>
          <w:i/>
          <w:sz w:val="28"/>
          <w:szCs w:val="28"/>
        </w:rPr>
        <w:t>(АППГ – 2/0/1);</w:t>
      </w:r>
    </w:p>
    <w:p w:rsidR="004839DB" w:rsidRPr="004839DB" w:rsidRDefault="004839DB" w:rsidP="004839DB">
      <w:pPr>
        <w:widowControl w:val="0"/>
        <w:ind w:firstLine="567"/>
        <w:jc w:val="both"/>
        <w:rPr>
          <w:b/>
          <w:bCs/>
          <w:i/>
          <w:sz w:val="28"/>
          <w:szCs w:val="28"/>
        </w:rPr>
      </w:pPr>
      <w:r w:rsidRPr="004839DB">
        <w:rPr>
          <w:b/>
          <w:bCs/>
          <w:sz w:val="28"/>
          <w:szCs w:val="28"/>
        </w:rPr>
        <w:t xml:space="preserve">- на водных объектах происшествий не зарегистрировано </w:t>
      </w:r>
      <w:r w:rsidRPr="004839DB">
        <w:rPr>
          <w:b/>
          <w:bCs/>
          <w:i/>
          <w:sz w:val="28"/>
          <w:szCs w:val="28"/>
        </w:rPr>
        <w:t>(АППГ – 0).</w:t>
      </w:r>
    </w:p>
    <w:p w:rsidR="004839DB" w:rsidRPr="004839DB" w:rsidRDefault="004839DB" w:rsidP="004839DB">
      <w:pPr>
        <w:widowControl w:val="0"/>
        <w:ind w:firstLine="567"/>
        <w:jc w:val="both"/>
        <w:rPr>
          <w:b/>
          <w:bCs/>
          <w:sz w:val="28"/>
          <w:szCs w:val="28"/>
          <w:highlight w:val="yellow"/>
        </w:rPr>
      </w:pPr>
    </w:p>
    <w:p w:rsidR="009219DC" w:rsidRPr="005F7E0A" w:rsidRDefault="009219DC" w:rsidP="009219DC">
      <w:pPr>
        <w:widowControl w:val="0"/>
        <w:ind w:firstLine="567"/>
        <w:jc w:val="both"/>
        <w:rPr>
          <w:i/>
          <w:sz w:val="28"/>
          <w:szCs w:val="28"/>
          <w:highlight w:val="yellow"/>
        </w:rPr>
      </w:pPr>
    </w:p>
    <w:p w:rsidR="007F4C56" w:rsidRPr="003A6DF5" w:rsidRDefault="007F4C56" w:rsidP="00EB4BA3">
      <w:pPr>
        <w:widowControl w:val="0"/>
        <w:ind w:firstLine="567"/>
        <w:jc w:val="center"/>
        <w:rPr>
          <w:color w:val="000000" w:themeColor="text1"/>
          <w:sz w:val="28"/>
          <w:szCs w:val="28"/>
        </w:rPr>
      </w:pPr>
      <w:r w:rsidRPr="003A6DF5">
        <w:rPr>
          <w:rFonts w:eastAsia="SimSun"/>
          <w:b/>
          <w:bCs/>
          <w:color w:val="000000" w:themeColor="text1"/>
          <w:sz w:val="28"/>
          <w:szCs w:val="28"/>
        </w:rPr>
        <w:t>2. Прогноз возникновения происшествий (ЧС).</w:t>
      </w:r>
    </w:p>
    <w:p w:rsidR="00906E1A" w:rsidRPr="003A6DF5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3A6DF5">
        <w:rPr>
          <w:rFonts w:ascii="Times New Roman" w:hAnsi="Times New Roman" w:cs="Times New Roman"/>
          <w:b/>
          <w:i/>
          <w:color w:val="000000" w:themeColor="text1"/>
          <w:szCs w:val="28"/>
        </w:rPr>
        <w:t>Характеристика месяца:</w:t>
      </w:r>
    </w:p>
    <w:p w:rsidR="00DF2E5B" w:rsidRPr="003A6DF5" w:rsidRDefault="00DF2E5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>По многолетней статистике чрезвычайных ситуаций, июль занимает второе место по количеству происходящих ЧС.</w:t>
      </w:r>
    </w:p>
    <w:p w:rsidR="0066356A" w:rsidRPr="003A6DF5" w:rsidRDefault="00DF2E5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 xml:space="preserve">В июле с 2016 по 2025 годы были зарегистрированы 8 ЧС различного характера: природного характера – 5 ЧС (засуха-3 ЧС, </w:t>
      </w:r>
      <w:proofErr w:type="gramStart"/>
      <w:r w:rsidRPr="003A6DF5">
        <w:rPr>
          <w:sz w:val="28"/>
          <w:szCs w:val="28"/>
        </w:rPr>
        <w:t>сильный</w:t>
      </w:r>
      <w:proofErr w:type="gramEnd"/>
      <w:r w:rsidRPr="003A6DF5">
        <w:rPr>
          <w:sz w:val="28"/>
          <w:szCs w:val="28"/>
        </w:rPr>
        <w:t xml:space="preserve"> ветер-1 ЧС, массовое распространение вредителей сельскохозяйственных растений-1 ЧС); техногенного характера – 3 ЧС (ДТП - 2 ЧС, подтопление жилых домов вследствие ливневого дождя – 1 ЧС). </w:t>
      </w:r>
    </w:p>
    <w:p w:rsidR="00906E1A" w:rsidRPr="003A6DF5" w:rsidRDefault="0057690B" w:rsidP="00137205">
      <w:pPr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DF2E5B" w:rsidRPr="003A6DF5" w:rsidRDefault="00DF2E5B" w:rsidP="00137205">
      <w:pPr>
        <w:ind w:firstLine="567"/>
        <w:jc w:val="both"/>
        <w:rPr>
          <w:b/>
          <w:sz w:val="28"/>
          <w:szCs w:val="28"/>
        </w:rPr>
      </w:pPr>
      <w:r w:rsidRPr="003A6DF5">
        <w:rPr>
          <w:sz w:val="28"/>
          <w:szCs w:val="28"/>
        </w:rPr>
        <w:t xml:space="preserve">Согласно прогнозу на вегетационный период температурный режим предполагается </w:t>
      </w:r>
      <w:r w:rsidRPr="003A6DF5">
        <w:rPr>
          <w:b/>
          <w:bCs/>
          <w:sz w:val="28"/>
          <w:szCs w:val="28"/>
        </w:rPr>
        <w:t>близким к норме (+21,5)°</w:t>
      </w:r>
      <w:proofErr w:type="gramStart"/>
      <w:r w:rsidRPr="003A6DF5">
        <w:rPr>
          <w:b/>
          <w:bCs/>
          <w:sz w:val="28"/>
          <w:szCs w:val="28"/>
        </w:rPr>
        <w:t>С</w:t>
      </w:r>
      <w:proofErr w:type="gramEnd"/>
      <w:r w:rsidRPr="003A6DF5">
        <w:rPr>
          <w:bCs/>
          <w:sz w:val="28"/>
          <w:szCs w:val="28"/>
        </w:rPr>
        <w:t>;</w:t>
      </w:r>
      <w:r w:rsidRPr="003A6DF5">
        <w:rPr>
          <w:b/>
          <w:bCs/>
          <w:sz w:val="28"/>
          <w:szCs w:val="28"/>
        </w:rPr>
        <w:t xml:space="preserve"> </w:t>
      </w:r>
      <w:r w:rsidRPr="003A6DF5">
        <w:rPr>
          <w:sz w:val="28"/>
          <w:szCs w:val="28"/>
        </w:rPr>
        <w:t xml:space="preserve">среднее многолетнее количество </w:t>
      </w:r>
      <w:r w:rsidRPr="003A6DF5">
        <w:rPr>
          <w:sz w:val="28"/>
          <w:szCs w:val="28"/>
        </w:rPr>
        <w:lastRenderedPageBreak/>
        <w:t>осадков (норма 40 см) предполагается выше</w:t>
      </w:r>
      <w:r w:rsidRPr="003A6DF5">
        <w:rPr>
          <w:b/>
          <w:sz w:val="28"/>
          <w:szCs w:val="28"/>
        </w:rPr>
        <w:t xml:space="preserve"> </w:t>
      </w:r>
      <w:r w:rsidRPr="003A6DF5">
        <w:rPr>
          <w:sz w:val="28"/>
          <w:szCs w:val="28"/>
        </w:rPr>
        <w:t xml:space="preserve">нормы. </w:t>
      </w:r>
      <w:r w:rsidRPr="003A6DF5">
        <w:rPr>
          <w:color w:val="000000"/>
          <w:sz w:val="28"/>
          <w:szCs w:val="28"/>
        </w:rPr>
        <w:t>Ветер преобладает северного, северо-восточного северо-западного направлений</w:t>
      </w:r>
      <w:r w:rsidRPr="003A6DF5">
        <w:rPr>
          <w:b/>
          <w:color w:val="000000"/>
          <w:sz w:val="28"/>
          <w:szCs w:val="28"/>
        </w:rPr>
        <w:t>.</w:t>
      </w:r>
      <w:r w:rsidRPr="003A6DF5">
        <w:rPr>
          <w:b/>
          <w:sz w:val="28"/>
          <w:szCs w:val="28"/>
        </w:rPr>
        <w:t xml:space="preserve"> </w:t>
      </w:r>
    </w:p>
    <w:p w:rsidR="00D4355F" w:rsidRPr="003A6DF5" w:rsidRDefault="0057690B" w:rsidP="00137205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</w:pPr>
      <w:r w:rsidRPr="003A6DF5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Оп</w:t>
      </w:r>
      <w:r w:rsidR="00AC196E" w:rsidRPr="003A6DF5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асные метеорологические явления</w:t>
      </w:r>
      <w:r w:rsidR="00AE15F4" w:rsidRPr="003A6DF5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 не прогнозируются</w:t>
      </w:r>
      <w:r w:rsidR="00687A1B" w:rsidRPr="003A6DF5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.</w:t>
      </w:r>
    </w:p>
    <w:p w:rsidR="00F85E0C" w:rsidRPr="00CA4736" w:rsidRDefault="008827B5" w:rsidP="00137205">
      <w:pPr>
        <w:ind w:firstLine="567"/>
        <w:jc w:val="both"/>
        <w:rPr>
          <w:color w:val="000000"/>
          <w:kern w:val="1"/>
          <w:sz w:val="28"/>
          <w:szCs w:val="28"/>
          <w:lang w:eastAsia="ar-SA"/>
        </w:rPr>
      </w:pPr>
      <w:r w:rsidRPr="00CA4736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Неблагоприятные метеорологические явления:</w:t>
      </w:r>
      <w:r w:rsidR="005A4D92" w:rsidRPr="00CA4736">
        <w:rPr>
          <w:color w:val="000000"/>
          <w:kern w:val="1"/>
          <w:sz w:val="28"/>
          <w:szCs w:val="28"/>
          <w:lang w:eastAsia="ar-SA"/>
        </w:rPr>
        <w:t xml:space="preserve"> </w:t>
      </w:r>
    </w:p>
    <w:p w:rsidR="00137205" w:rsidRPr="00CA4736" w:rsidRDefault="00CA4736" w:rsidP="00CA4736">
      <w:pPr>
        <w:ind w:firstLine="567"/>
        <w:jc w:val="both"/>
        <w:rPr>
          <w:b/>
          <w:i/>
          <w:color w:val="000000"/>
          <w:kern w:val="1"/>
          <w:sz w:val="28"/>
          <w:szCs w:val="28"/>
          <w:lang w:eastAsia="ar-SA"/>
        </w:rPr>
      </w:pPr>
      <w:r w:rsidRPr="00CA4736">
        <w:rPr>
          <w:b/>
          <w:i/>
          <w:color w:val="000000"/>
          <w:kern w:val="1"/>
          <w:sz w:val="28"/>
          <w:szCs w:val="28"/>
          <w:lang w:eastAsia="ar-SA"/>
        </w:rPr>
        <w:t xml:space="preserve">В ближайшие сутки </w:t>
      </w:r>
      <w:r w:rsidRPr="00CA4736">
        <w:rPr>
          <w:b/>
          <w:i/>
          <w:color w:val="000000"/>
          <w:kern w:val="1"/>
          <w:sz w:val="28"/>
          <w:szCs w:val="28"/>
          <w:lang w:eastAsia="ar-SA"/>
        </w:rPr>
        <w:tab/>
        <w:t>05.07.2026г. местами по области ожидается гроза,  днем  05.07.2026г. в большинстве районов области ожидается максимальная температура воздуха +30,+34°.</w:t>
      </w:r>
    </w:p>
    <w:p w:rsidR="001A28AF" w:rsidRPr="000077FD" w:rsidRDefault="000C2CE9" w:rsidP="000077FD">
      <w:pPr>
        <w:ind w:firstLine="567"/>
        <w:jc w:val="both"/>
        <w:rPr>
          <w:i/>
          <w:sz w:val="28"/>
          <w:szCs w:val="28"/>
          <w:shd w:val="clear" w:color="auto" w:fill="FAFAFA"/>
        </w:rPr>
      </w:pPr>
      <w:r w:rsidRPr="003A6DF5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3A6DF5" w:rsidRPr="003A6DF5">
        <w:rPr>
          <w:b/>
          <w:color w:val="000000" w:themeColor="text1"/>
          <w:sz w:val="28"/>
          <w:szCs w:val="28"/>
          <w:shd w:val="clear" w:color="auto" w:fill="FAFAFA"/>
        </w:rPr>
        <w:t>5</w:t>
      </w:r>
      <w:r w:rsidR="00632D2B" w:rsidRPr="003A6DF5">
        <w:rPr>
          <w:b/>
          <w:color w:val="000000" w:themeColor="text1"/>
          <w:sz w:val="28"/>
          <w:szCs w:val="28"/>
          <w:shd w:val="clear" w:color="auto" w:fill="FAFAFA"/>
        </w:rPr>
        <w:t>.0</w:t>
      </w:r>
      <w:r w:rsidRPr="003A6DF5">
        <w:rPr>
          <w:b/>
          <w:color w:val="000000" w:themeColor="text1"/>
          <w:sz w:val="28"/>
          <w:szCs w:val="28"/>
          <w:shd w:val="clear" w:color="auto" w:fill="FAFAFA"/>
        </w:rPr>
        <w:t>7</w:t>
      </w:r>
      <w:r w:rsidR="00632D2B" w:rsidRPr="003A6DF5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прогнозируются </w:t>
      </w:r>
      <w:r w:rsidR="00F56621" w:rsidRPr="000077FD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0077FD" w:rsidRPr="000077FD">
        <w:rPr>
          <w:b/>
          <w:color w:val="000000" w:themeColor="text1"/>
          <w:sz w:val="28"/>
          <w:szCs w:val="28"/>
          <w:shd w:val="clear" w:color="auto" w:fill="FAFAFA"/>
        </w:rPr>
        <w:t>-3</w:t>
      </w:r>
      <w:r w:rsidR="007930AD" w:rsidRPr="000077FD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32D2B" w:rsidRPr="000077FD">
        <w:rPr>
          <w:b/>
          <w:color w:val="000000" w:themeColor="text1"/>
          <w:sz w:val="28"/>
          <w:szCs w:val="28"/>
          <w:shd w:val="clear" w:color="auto" w:fill="FAFAFA"/>
        </w:rPr>
        <w:t>классы пожарной опасности</w:t>
      </w:r>
      <w:r w:rsidR="000077FD" w:rsidRPr="000077FD">
        <w:rPr>
          <w:b/>
          <w:color w:val="000000" w:themeColor="text1"/>
          <w:sz w:val="28"/>
          <w:szCs w:val="28"/>
          <w:shd w:val="clear" w:color="auto" w:fill="FAFAFA"/>
        </w:rPr>
        <w:t>.</w:t>
      </w:r>
    </w:p>
    <w:p w:rsidR="00137205" w:rsidRPr="00CA4736" w:rsidRDefault="00137205" w:rsidP="00137205">
      <w:pPr>
        <w:tabs>
          <w:tab w:val="left" w:pos="851"/>
        </w:tabs>
        <w:ind w:firstLine="567"/>
        <w:jc w:val="both"/>
        <w:rPr>
          <w:sz w:val="28"/>
          <w:szCs w:val="28"/>
          <w:lang w:eastAsia="zh-CN"/>
        </w:rPr>
      </w:pPr>
      <w:r w:rsidRPr="00CA4736">
        <w:rPr>
          <w:bCs/>
          <w:iCs/>
          <w:sz w:val="28"/>
          <w:szCs w:val="28"/>
          <w:lang w:eastAsia="zh-CN"/>
        </w:rPr>
        <w:t xml:space="preserve">В связи с </w:t>
      </w:r>
      <w:r w:rsidR="00D80933" w:rsidRPr="00CA4736">
        <w:rPr>
          <w:bCs/>
          <w:iCs/>
          <w:sz w:val="28"/>
          <w:szCs w:val="28"/>
          <w:shd w:val="clear" w:color="auto" w:fill="FAFAFA"/>
        </w:rPr>
        <w:t>прогнозируемой</w:t>
      </w:r>
      <w:r w:rsidR="00D80933" w:rsidRPr="00CA4736">
        <w:rPr>
          <w:bCs/>
          <w:iCs/>
          <w:sz w:val="28"/>
          <w:szCs w:val="28"/>
          <w:lang w:eastAsia="zh-CN"/>
        </w:rPr>
        <w:t xml:space="preserve"> </w:t>
      </w:r>
      <w:r w:rsidR="00D80933" w:rsidRPr="00CA4736">
        <w:rPr>
          <w:b/>
          <w:sz w:val="28"/>
          <w:szCs w:val="28"/>
        </w:rPr>
        <w:t>максимальной температурой воздуха +3</w:t>
      </w:r>
      <w:r w:rsidR="00CA4736" w:rsidRPr="00CA4736">
        <w:rPr>
          <w:b/>
          <w:sz w:val="28"/>
          <w:szCs w:val="28"/>
        </w:rPr>
        <w:t>4</w:t>
      </w:r>
      <w:r w:rsidR="00D80933" w:rsidRPr="00CA4736">
        <w:rPr>
          <w:b/>
          <w:sz w:val="28"/>
          <w:szCs w:val="28"/>
        </w:rPr>
        <w:t xml:space="preserve">° </w:t>
      </w:r>
      <w:r w:rsidRPr="00CA4736">
        <w:rPr>
          <w:bCs/>
          <w:iCs/>
          <w:sz w:val="28"/>
          <w:szCs w:val="28"/>
          <w:lang w:eastAsia="zh-CN"/>
        </w:rPr>
        <w:t>на территории восточных районов</w:t>
      </w:r>
      <w:r w:rsidRPr="00CA4736">
        <w:rPr>
          <w:b/>
          <w:sz w:val="28"/>
          <w:szCs w:val="28"/>
          <w:lang w:eastAsia="zh-CN"/>
        </w:rPr>
        <w:t xml:space="preserve">, </w:t>
      </w:r>
      <w:r w:rsidRPr="00CA4736">
        <w:rPr>
          <w:bCs/>
          <w:iCs/>
          <w:sz w:val="28"/>
          <w:szCs w:val="28"/>
          <w:lang w:eastAsia="zh-CN"/>
        </w:rPr>
        <w:t xml:space="preserve">увеличивается вероятность возникновения очагов природных пожаров, загорания мусора, сухой травы, задымления населенных пунктов. </w:t>
      </w:r>
      <w:r w:rsidRPr="00CA4736">
        <w:rPr>
          <w:sz w:val="28"/>
          <w:szCs w:val="28"/>
          <w:lang w:eastAsia="zh-CN"/>
        </w:rPr>
        <w:t xml:space="preserve">Существует риск перехода огня от природных пожаров (в </w:t>
      </w:r>
      <w:proofErr w:type="spellStart"/>
      <w:r w:rsidRPr="00CA4736">
        <w:rPr>
          <w:sz w:val="28"/>
          <w:szCs w:val="28"/>
          <w:lang w:eastAsia="zh-CN"/>
        </w:rPr>
        <w:t>т.ч</w:t>
      </w:r>
      <w:proofErr w:type="spellEnd"/>
      <w:r w:rsidRPr="00CA4736">
        <w:rPr>
          <w:sz w:val="28"/>
          <w:szCs w:val="28"/>
          <w:lang w:eastAsia="zh-CN"/>
        </w:rPr>
        <w:t xml:space="preserve">. палов сухой растительности) на населенные пункты, </w:t>
      </w:r>
      <w:r w:rsidRPr="00CA4736">
        <w:rPr>
          <w:bCs/>
          <w:iCs/>
          <w:sz w:val="28"/>
          <w:szCs w:val="28"/>
          <w:lang w:eastAsia="zh-CN"/>
        </w:rPr>
        <w:t xml:space="preserve">жилые дома, линии электропередач и связи, объекты экономики, </w:t>
      </w:r>
      <w:r w:rsidRPr="00CA4736">
        <w:rPr>
          <w:sz w:val="28"/>
          <w:szCs w:val="28"/>
          <w:lang w:eastAsia="zh-CN"/>
        </w:rPr>
        <w:t>прогнозируется увеличение количества регистрируемых термических аномалий</w:t>
      </w:r>
      <w:r w:rsidRPr="00CA4736">
        <w:rPr>
          <w:bCs/>
          <w:iCs/>
          <w:sz w:val="28"/>
          <w:szCs w:val="28"/>
          <w:lang w:eastAsia="zh-CN"/>
        </w:rPr>
        <w:t xml:space="preserve">. При возникновении природных (ландшафтных) пожаров увеличивается вероятность задымления автодорог. </w:t>
      </w:r>
      <w:r w:rsidRPr="00CA4736">
        <w:rPr>
          <w:sz w:val="28"/>
          <w:szCs w:val="28"/>
          <w:lang w:eastAsia="zh-CN"/>
        </w:rPr>
        <w:t xml:space="preserve"> </w:t>
      </w:r>
    </w:p>
    <w:p w:rsidR="00743770" w:rsidRPr="003A6DF5" w:rsidRDefault="00743770" w:rsidP="00743770">
      <w:pPr>
        <w:numPr>
          <w:ilvl w:val="0"/>
          <w:numId w:val="10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3A6DF5">
        <w:rPr>
          <w:bCs/>
          <w:iCs/>
          <w:sz w:val="28"/>
          <w:szCs w:val="28"/>
        </w:rPr>
        <w:t xml:space="preserve">В связи с прогнозируемой </w:t>
      </w:r>
      <w:r w:rsidRPr="003A6DF5">
        <w:rPr>
          <w:b/>
          <w:bCs/>
          <w:iCs/>
          <w:sz w:val="28"/>
          <w:szCs w:val="28"/>
        </w:rPr>
        <w:t>грозой</w:t>
      </w:r>
      <w:r w:rsidRPr="003A6DF5">
        <w:rPr>
          <w:bCs/>
          <w:iCs/>
          <w:sz w:val="28"/>
          <w:szCs w:val="28"/>
        </w:rPr>
        <w:t xml:space="preserve">, </w:t>
      </w:r>
      <w:r w:rsidRPr="003A6DF5">
        <w:rPr>
          <w:sz w:val="28"/>
          <w:szCs w:val="28"/>
        </w:rPr>
        <w:t>увеличивается вероятность поражения объе</w:t>
      </w:r>
      <w:r w:rsidRPr="003A6DF5">
        <w:rPr>
          <w:sz w:val="28"/>
          <w:szCs w:val="28"/>
        </w:rPr>
        <w:t>к</w:t>
      </w:r>
      <w:r w:rsidRPr="003A6DF5">
        <w:rPr>
          <w:sz w:val="28"/>
          <w:szCs w:val="28"/>
        </w:rPr>
        <w:t>тов электроэнергетики, хранилищ ГСМ, а так же других объектов, в т.ч. не оборуд</w:t>
      </w:r>
      <w:r w:rsidRPr="003A6DF5">
        <w:rPr>
          <w:sz w:val="28"/>
          <w:szCs w:val="28"/>
        </w:rPr>
        <w:t>о</w:t>
      </w:r>
      <w:r w:rsidRPr="003A6DF5">
        <w:rPr>
          <w:sz w:val="28"/>
          <w:szCs w:val="28"/>
        </w:rPr>
        <w:t xml:space="preserve">ванных </w:t>
      </w:r>
      <w:proofErr w:type="spellStart"/>
      <w:r w:rsidRPr="003A6DF5">
        <w:rPr>
          <w:sz w:val="28"/>
          <w:szCs w:val="28"/>
        </w:rPr>
        <w:t>молниезащитой</w:t>
      </w:r>
      <w:proofErr w:type="spellEnd"/>
      <w:r w:rsidRPr="003A6DF5">
        <w:rPr>
          <w:sz w:val="28"/>
          <w:szCs w:val="28"/>
        </w:rPr>
        <w:t xml:space="preserve"> (громоотводом), разрядами атмосферного электричества (молниями) на территории  области. </w:t>
      </w:r>
    </w:p>
    <w:p w:rsidR="00137205" w:rsidRPr="003A6DF5" w:rsidRDefault="00137205" w:rsidP="00137205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>Возможно нарушение условий жизнедеятельности населения, в связи с авариями на объектах электроснабжения, повышается вероятность аварий на объектах ЖКХ.</w:t>
      </w:r>
    </w:p>
    <w:p w:rsidR="00137205" w:rsidRPr="003A6DF5" w:rsidRDefault="00137205" w:rsidP="00137205">
      <w:pPr>
        <w:ind w:firstLine="567"/>
        <w:jc w:val="both"/>
        <w:rPr>
          <w:bCs/>
          <w:iCs/>
          <w:sz w:val="28"/>
          <w:szCs w:val="28"/>
        </w:rPr>
      </w:pPr>
      <w:r w:rsidRPr="003A6DF5">
        <w:rPr>
          <w:rFonts w:eastAsia="Batang"/>
          <w:b/>
          <w:bCs/>
          <w:kern w:val="2"/>
          <w:sz w:val="28"/>
          <w:szCs w:val="28"/>
        </w:rPr>
        <w:t>В связи с ухудшением видимости на автодо</w:t>
      </w:r>
      <w:r w:rsidR="00077710" w:rsidRPr="003A6DF5">
        <w:rPr>
          <w:rFonts w:eastAsia="Batang"/>
          <w:b/>
          <w:bCs/>
          <w:kern w:val="2"/>
          <w:sz w:val="28"/>
          <w:szCs w:val="28"/>
        </w:rPr>
        <w:t xml:space="preserve">рогах области при дожде, грозе </w:t>
      </w:r>
      <w:r w:rsidRPr="003A6DF5">
        <w:rPr>
          <w:bCs/>
          <w:iCs/>
          <w:sz w:val="28"/>
          <w:szCs w:val="28"/>
        </w:rPr>
        <w:t xml:space="preserve">повышается вероятность возникновения ДТП на участках с ограниченной видимостью, крутыми поворотами, спусками и подъемами. </w:t>
      </w:r>
    </w:p>
    <w:p w:rsidR="00D80933" w:rsidRPr="003A6DF5" w:rsidRDefault="00D80933" w:rsidP="00D80933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3A6DF5">
        <w:rPr>
          <w:b/>
          <w:sz w:val="28"/>
          <w:szCs w:val="28"/>
        </w:rPr>
        <w:t>В связи с максимальной температурой воздуха +3</w:t>
      </w:r>
      <w:r w:rsidR="003A6DF5" w:rsidRPr="003A6DF5">
        <w:rPr>
          <w:b/>
          <w:sz w:val="28"/>
          <w:szCs w:val="28"/>
        </w:rPr>
        <w:t>4</w:t>
      </w:r>
      <w:r w:rsidRPr="003A6DF5">
        <w:rPr>
          <w:b/>
          <w:sz w:val="28"/>
          <w:szCs w:val="28"/>
        </w:rPr>
        <w:t>°,</w:t>
      </w:r>
      <w:r w:rsidRPr="003A6DF5">
        <w:rPr>
          <w:b/>
          <w:color w:val="000000"/>
          <w:sz w:val="28"/>
          <w:szCs w:val="28"/>
        </w:rPr>
        <w:t xml:space="preserve"> </w:t>
      </w:r>
      <w:r w:rsidRPr="003A6DF5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D80933" w:rsidRPr="003A6DF5" w:rsidRDefault="00D80933" w:rsidP="00D80933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3A6DF5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D80933" w:rsidRPr="003A6DF5" w:rsidRDefault="00D80933" w:rsidP="00D80933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3A6DF5">
        <w:rPr>
          <w:sz w:val="28"/>
          <w:szCs w:val="28"/>
          <w:shd w:val="clear" w:color="auto" w:fill="FAFAFA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D80933" w:rsidRPr="003A6DF5" w:rsidRDefault="00D80933" w:rsidP="00D80933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3A6DF5">
        <w:rPr>
          <w:bCs/>
          <w:iCs/>
          <w:sz w:val="28"/>
          <w:szCs w:val="28"/>
        </w:rPr>
        <w:t xml:space="preserve">В связи с прогнозируемой </w:t>
      </w:r>
      <w:r w:rsidRPr="003A6DF5">
        <w:rPr>
          <w:b/>
          <w:sz w:val="28"/>
          <w:szCs w:val="28"/>
        </w:rPr>
        <w:t>максимальной температурой воздуха +3</w:t>
      </w:r>
      <w:r w:rsidR="003A6DF5" w:rsidRPr="003A6DF5">
        <w:rPr>
          <w:b/>
          <w:sz w:val="28"/>
          <w:szCs w:val="28"/>
        </w:rPr>
        <w:t>4</w:t>
      </w:r>
      <w:r w:rsidRPr="003A6DF5">
        <w:rPr>
          <w:b/>
          <w:sz w:val="28"/>
          <w:szCs w:val="28"/>
        </w:rPr>
        <w:t>° увел</w:t>
      </w:r>
      <w:r w:rsidRPr="003A6DF5">
        <w:rPr>
          <w:b/>
          <w:sz w:val="28"/>
          <w:szCs w:val="28"/>
        </w:rPr>
        <w:t>и</w:t>
      </w:r>
      <w:r w:rsidRPr="003A6DF5">
        <w:rPr>
          <w:b/>
          <w:sz w:val="28"/>
          <w:szCs w:val="28"/>
        </w:rPr>
        <w:t>чивается</w:t>
      </w:r>
      <w:r w:rsidRPr="003A6DF5">
        <w:rPr>
          <w:color w:val="000000" w:themeColor="text1"/>
          <w:sz w:val="28"/>
          <w:szCs w:val="28"/>
          <w:shd w:val="clear" w:color="auto" w:fill="FAFAFA"/>
        </w:rPr>
        <w:t xml:space="preserve"> риск возникновения техногенных пожаров.</w:t>
      </w:r>
    </w:p>
    <w:p w:rsidR="00BB15E7" w:rsidRPr="003A6DF5" w:rsidRDefault="00D80933" w:rsidP="00D80933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3A6DF5">
        <w:rPr>
          <w:color w:val="000000" w:themeColor="text1"/>
          <w:sz w:val="28"/>
          <w:szCs w:val="28"/>
          <w:shd w:val="clear" w:color="auto" w:fill="FAFAFA"/>
        </w:rPr>
        <w:t xml:space="preserve">Увеличивается </w:t>
      </w:r>
      <w:r w:rsidRPr="003A6DF5">
        <w:rPr>
          <w:rFonts w:eastAsia="SimSun"/>
          <w:color w:val="000000" w:themeColor="text1"/>
          <w:sz w:val="28"/>
          <w:szCs w:val="28"/>
          <w:shd w:val="clear" w:color="auto" w:fill="FAFAFA"/>
        </w:rPr>
        <w:t xml:space="preserve"> риск происшествий и гибели людей на водных объектах.</w:t>
      </w:r>
      <w:r w:rsidRPr="003A6DF5">
        <w:rPr>
          <w:bCs/>
          <w:sz w:val="28"/>
          <w:szCs w:val="28"/>
        </w:rPr>
        <w:t xml:space="preserve"> </w:t>
      </w:r>
    </w:p>
    <w:p w:rsidR="00906E1A" w:rsidRPr="003A6DF5" w:rsidRDefault="0057690B" w:rsidP="0061586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3A6DF5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3A6DF5">
        <w:rPr>
          <w:color w:val="000000" w:themeColor="text1"/>
          <w:sz w:val="28"/>
          <w:szCs w:val="28"/>
        </w:rPr>
        <w:t>.</w:t>
      </w:r>
    </w:p>
    <w:p w:rsidR="00DF2E5B" w:rsidRPr="003A6DF5" w:rsidRDefault="00DF2E5B" w:rsidP="00DF2E5B">
      <w:pPr>
        <w:pStyle w:val="aff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3A6DF5">
        <w:rPr>
          <w:bCs/>
          <w:iCs/>
          <w:sz w:val="28"/>
          <w:szCs w:val="28"/>
        </w:rPr>
        <w:t>Гидрологический режим на основных реках будет характеризоваться понижением уровней и формированием меженных летних значений уровней воды. Опасных гидрологических явлений и, связанных с ними последствий, не прогнозируется.</w:t>
      </w:r>
    </w:p>
    <w:p w:rsidR="00DF2E5B" w:rsidRPr="003A6DF5" w:rsidRDefault="00DF2E5B" w:rsidP="00DF2E5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3A6DF5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3A6DF5">
        <w:rPr>
          <w:bCs/>
          <w:iCs/>
          <w:sz w:val="28"/>
          <w:szCs w:val="28"/>
        </w:rPr>
        <w:t>т.ч</w:t>
      </w:r>
      <w:proofErr w:type="spellEnd"/>
      <w:r w:rsidRPr="003A6DF5">
        <w:rPr>
          <w:bCs/>
          <w:iCs/>
          <w:sz w:val="28"/>
          <w:szCs w:val="28"/>
        </w:rPr>
        <w:t xml:space="preserve">. бессточных, приусадебных участков, объектов ЖКХ, электроэнергетики, </w:t>
      </w:r>
      <w:r w:rsidRPr="003A6DF5">
        <w:rPr>
          <w:bCs/>
          <w:iCs/>
          <w:sz w:val="28"/>
          <w:szCs w:val="28"/>
        </w:rPr>
        <w:lastRenderedPageBreak/>
        <w:t>автомобильных и железных дорог, низководных мостов, подмывом дорог, повреждением ГТС.</w:t>
      </w:r>
    </w:p>
    <w:p w:rsidR="00906E1A" w:rsidRPr="003A6DF5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DF2E5B" w:rsidRPr="003A6DF5" w:rsidRDefault="00DF2E5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 xml:space="preserve">Сохраняется вероятность возникновения очагов природных пожаров, загораний мусора, сухой травы. Существует риск перехода огня от природных пожаров (в </w:t>
      </w:r>
      <w:proofErr w:type="spellStart"/>
      <w:r w:rsidRPr="003A6DF5">
        <w:rPr>
          <w:sz w:val="28"/>
          <w:szCs w:val="28"/>
        </w:rPr>
        <w:t>т.ч</w:t>
      </w:r>
      <w:proofErr w:type="spellEnd"/>
      <w:r w:rsidRPr="003A6DF5">
        <w:rPr>
          <w:sz w:val="28"/>
          <w:szCs w:val="28"/>
        </w:rPr>
        <w:t xml:space="preserve">. палов сухой растительности) на населенные пункты, </w:t>
      </w:r>
      <w:r w:rsidRPr="003A6DF5">
        <w:rPr>
          <w:bCs/>
          <w:iCs/>
          <w:sz w:val="28"/>
          <w:szCs w:val="28"/>
        </w:rPr>
        <w:t>жилые дома, линии электропередач и связи, объекты экономики. Такие случаи вероятны на любой территории области.</w:t>
      </w:r>
    </w:p>
    <w:p w:rsidR="00DF2E5B" w:rsidRPr="003A6DF5" w:rsidRDefault="00DF2E5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>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</w:t>
      </w:r>
    </w:p>
    <w:p w:rsidR="00DF2E5B" w:rsidRPr="003A6DF5" w:rsidRDefault="00DF2E5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>Прогноз параметров пожарной обстановки в июле: около 23 лесных пожаров, общей площадью до 225 га. В разные годы в этот период регистрировалось от 2 до 55 очагов лесных пожаров.</w:t>
      </w:r>
    </w:p>
    <w:p w:rsidR="00DF2E5B" w:rsidRPr="003A6DF5" w:rsidRDefault="00DF2E5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 xml:space="preserve">Наибольшее количество возгораний ожидается на территориях Тоцкого, Оренбургского, </w:t>
      </w:r>
      <w:proofErr w:type="spellStart"/>
      <w:r w:rsidRPr="003A6DF5">
        <w:rPr>
          <w:sz w:val="28"/>
          <w:szCs w:val="28"/>
        </w:rPr>
        <w:t>Бузулукского</w:t>
      </w:r>
      <w:proofErr w:type="spellEnd"/>
      <w:r w:rsidRPr="003A6DF5">
        <w:rPr>
          <w:sz w:val="28"/>
          <w:szCs w:val="28"/>
        </w:rPr>
        <w:t xml:space="preserve">, </w:t>
      </w:r>
      <w:proofErr w:type="spellStart"/>
      <w:r w:rsidRPr="003A6DF5">
        <w:rPr>
          <w:sz w:val="28"/>
          <w:szCs w:val="28"/>
        </w:rPr>
        <w:t>Кваркенского</w:t>
      </w:r>
      <w:proofErr w:type="spellEnd"/>
      <w:r w:rsidRPr="003A6DF5">
        <w:rPr>
          <w:sz w:val="28"/>
          <w:szCs w:val="28"/>
        </w:rPr>
        <w:t xml:space="preserve">, Новосергиевского, Саракташского районов, </w:t>
      </w:r>
      <w:proofErr w:type="spellStart"/>
      <w:r w:rsidRPr="003A6DF5">
        <w:rPr>
          <w:sz w:val="28"/>
          <w:szCs w:val="28"/>
        </w:rPr>
        <w:t>Кувандыкского</w:t>
      </w:r>
      <w:proofErr w:type="spellEnd"/>
      <w:r w:rsidRPr="003A6DF5">
        <w:rPr>
          <w:sz w:val="28"/>
          <w:szCs w:val="28"/>
        </w:rPr>
        <w:t>, Гайского муниципальных округов.</w:t>
      </w:r>
    </w:p>
    <w:p w:rsidR="00DF2E5B" w:rsidRPr="003A6DF5" w:rsidRDefault="00DF2E5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</w:t>
      </w:r>
      <w:r w:rsidRPr="003A6DF5">
        <w:rPr>
          <w:color w:val="000000"/>
          <w:sz w:val="28"/>
          <w:szCs w:val="28"/>
        </w:rPr>
        <w:t>Оренбургской области.</w:t>
      </w:r>
    </w:p>
    <w:p w:rsidR="00DF2E5B" w:rsidRPr="003A6DF5" w:rsidRDefault="00DF2E5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 xml:space="preserve">Исходя из метеорологических условий и статистических данных, наиболее вероятны степные пожары на территориях </w:t>
      </w:r>
      <w:proofErr w:type="spellStart"/>
      <w:r w:rsidRPr="003A6DF5">
        <w:rPr>
          <w:sz w:val="28"/>
          <w:szCs w:val="28"/>
        </w:rPr>
        <w:t>Адамовского</w:t>
      </w:r>
      <w:proofErr w:type="spellEnd"/>
      <w:r w:rsidRPr="003A6DF5">
        <w:rPr>
          <w:sz w:val="28"/>
          <w:szCs w:val="28"/>
        </w:rPr>
        <w:t xml:space="preserve">, </w:t>
      </w:r>
      <w:proofErr w:type="spellStart"/>
      <w:r w:rsidRPr="003A6DF5">
        <w:rPr>
          <w:sz w:val="28"/>
          <w:szCs w:val="28"/>
        </w:rPr>
        <w:t>Акбулакского</w:t>
      </w:r>
      <w:proofErr w:type="spellEnd"/>
      <w:r w:rsidRPr="003A6DF5">
        <w:rPr>
          <w:sz w:val="28"/>
          <w:szCs w:val="28"/>
        </w:rPr>
        <w:t xml:space="preserve">, Беляевского, Домбаровского, Первомайского, Новоорского, Оренбургского, </w:t>
      </w:r>
      <w:proofErr w:type="spellStart"/>
      <w:r w:rsidRPr="003A6DF5">
        <w:rPr>
          <w:sz w:val="28"/>
          <w:szCs w:val="28"/>
        </w:rPr>
        <w:t>Кваркенского</w:t>
      </w:r>
      <w:proofErr w:type="spellEnd"/>
      <w:r w:rsidRPr="003A6DF5">
        <w:rPr>
          <w:sz w:val="28"/>
          <w:szCs w:val="28"/>
        </w:rPr>
        <w:t>,</w:t>
      </w:r>
      <w:r w:rsidRPr="003A6DF5">
        <w:t xml:space="preserve"> Н</w:t>
      </w:r>
      <w:r w:rsidRPr="003A6DF5">
        <w:rPr>
          <w:sz w:val="28"/>
          <w:szCs w:val="28"/>
        </w:rPr>
        <w:t xml:space="preserve">овосергиевского, Тоцкого районов; на окраинах городов Оренбург, Орск, Новотроицк; Сорочинского, Гайского, </w:t>
      </w:r>
      <w:proofErr w:type="spellStart"/>
      <w:r w:rsidRPr="003A6DF5">
        <w:rPr>
          <w:sz w:val="28"/>
          <w:szCs w:val="28"/>
        </w:rPr>
        <w:t>Кувандыкского</w:t>
      </w:r>
      <w:proofErr w:type="spellEnd"/>
      <w:r w:rsidRPr="003A6DF5">
        <w:rPr>
          <w:sz w:val="28"/>
          <w:szCs w:val="28"/>
        </w:rPr>
        <w:t xml:space="preserve"> муниципальных округов. </w:t>
      </w:r>
    </w:p>
    <w:p w:rsidR="00DF2E5B" w:rsidRPr="003A6DF5" w:rsidRDefault="00DF2E5B" w:rsidP="00137205">
      <w:pPr>
        <w:tabs>
          <w:tab w:val="left" w:pos="0"/>
        </w:tabs>
        <w:ind w:firstLine="567"/>
        <w:jc w:val="both"/>
        <w:rPr>
          <w:color w:val="1A1A1A"/>
          <w:sz w:val="28"/>
          <w:szCs w:val="28"/>
        </w:rPr>
      </w:pPr>
      <w:r w:rsidRPr="003A6DF5">
        <w:rPr>
          <w:sz w:val="28"/>
          <w:szCs w:val="28"/>
        </w:rPr>
        <w:t>По данным сайта ФГБУ «Гидрометцентр России» в июле наибольшее количество дней с высоким классом пожарной опасности ожидается на всей территории области</w:t>
      </w:r>
      <w:r w:rsidRPr="003A6DF5">
        <w:rPr>
          <w:color w:val="1A1A1A"/>
          <w:sz w:val="28"/>
          <w:szCs w:val="28"/>
        </w:rPr>
        <w:t xml:space="preserve">. </w:t>
      </w:r>
    </w:p>
    <w:p w:rsidR="00906E1A" w:rsidRPr="003A6DF5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3A6DF5">
        <w:rPr>
          <w:b/>
          <w:color w:val="000000" w:themeColor="text1"/>
          <w:sz w:val="28"/>
          <w:szCs w:val="28"/>
        </w:rPr>
        <w:t>.</w:t>
      </w:r>
    </w:p>
    <w:p w:rsidR="00DF2E5B" w:rsidRPr="003A6DF5" w:rsidRDefault="00DF2E5B" w:rsidP="00137205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3A6DF5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3A6DF5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906E1A" w:rsidRPr="003A6DF5" w:rsidRDefault="0057690B" w:rsidP="00137205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i/>
          <w:color w:val="000000" w:themeColor="text1"/>
          <w:sz w:val="28"/>
          <w:szCs w:val="28"/>
        </w:rPr>
        <w:t xml:space="preserve">2.1.4. </w:t>
      </w:r>
      <w:r w:rsidRPr="003A6DF5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3A6DF5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DF2E5B" w:rsidRPr="003A6DF5" w:rsidRDefault="00DF2E5B" w:rsidP="00137205">
      <w:pPr>
        <w:tabs>
          <w:tab w:val="left" w:pos="1134"/>
        </w:tabs>
        <w:ind w:firstLine="567"/>
        <w:jc w:val="both"/>
      </w:pPr>
      <w:r w:rsidRPr="003A6DF5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3A6DF5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3A6DF5">
        <w:rPr>
          <w:bCs/>
          <w:color w:val="000000"/>
          <w:spacing w:val="-6"/>
          <w:sz w:val="28"/>
          <w:szCs w:val="28"/>
          <w:lang w:val="en-US"/>
        </w:rPr>
        <w:t>MSK</w:t>
      </w:r>
      <w:r w:rsidRPr="003A6DF5">
        <w:rPr>
          <w:bCs/>
          <w:color w:val="000000"/>
          <w:spacing w:val="-6"/>
          <w:sz w:val="28"/>
          <w:szCs w:val="28"/>
        </w:rPr>
        <w:t>-64 (</w:t>
      </w:r>
      <w:r w:rsidRPr="003A6DF5">
        <w:rPr>
          <w:bCs/>
          <w:color w:val="000000"/>
          <w:spacing w:val="-6"/>
          <w:sz w:val="28"/>
          <w:szCs w:val="28"/>
          <w:lang w:val="en-US"/>
        </w:rPr>
        <w:t>ORS</w:t>
      </w:r>
      <w:r w:rsidRPr="003A6DF5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3A6DF5">
        <w:rPr>
          <w:bCs/>
          <w:color w:val="000000"/>
          <w:spacing w:val="-6"/>
          <w:sz w:val="28"/>
          <w:szCs w:val="28"/>
          <w:lang w:val="en-US"/>
        </w:rPr>
        <w:t>ML</w:t>
      </w:r>
      <w:r w:rsidRPr="003A6DF5">
        <w:rPr>
          <w:bCs/>
          <w:color w:val="000000"/>
          <w:spacing w:val="-6"/>
          <w:sz w:val="28"/>
          <w:szCs w:val="28"/>
        </w:rPr>
        <w:t xml:space="preserve"> 1-3.</w:t>
      </w:r>
    </w:p>
    <w:p w:rsidR="00906E1A" w:rsidRPr="003A6DF5" w:rsidRDefault="0057690B" w:rsidP="00137205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6DF5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3A6DF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DF2E5B" w:rsidRPr="003A6DF5" w:rsidRDefault="00DF2E5B" w:rsidP="00137205">
      <w:pPr>
        <w:ind w:firstLine="567"/>
        <w:jc w:val="both"/>
        <w:rPr>
          <w:sz w:val="28"/>
          <w:szCs w:val="28"/>
        </w:rPr>
      </w:pPr>
      <w:r w:rsidRPr="003A6DF5">
        <w:rPr>
          <w:color w:val="000000"/>
          <w:sz w:val="28"/>
          <w:szCs w:val="28"/>
        </w:rPr>
        <w:t>Повышается риск несчастных случаев, связанных с гибелью людей на водных объектах области.</w:t>
      </w:r>
      <w:r w:rsidRPr="003A6DF5">
        <w:rPr>
          <w:sz w:val="28"/>
          <w:szCs w:val="28"/>
        </w:rPr>
        <w:t xml:space="preserve"> В основном гибель на воде происходит при несоблюдении правил поведения на воде, купании в необорудованных местах.</w:t>
      </w:r>
      <w:r w:rsidRPr="003A6DF5">
        <w:rPr>
          <w:color w:val="000000"/>
          <w:sz w:val="28"/>
          <w:szCs w:val="28"/>
        </w:rPr>
        <w:t xml:space="preserve"> Возможны происшествия на водных объектах (нарушение правил безопасности) при пользовании маломерными плавательными средствами.</w:t>
      </w:r>
    </w:p>
    <w:p w:rsidR="00906E1A" w:rsidRPr="003A6DF5" w:rsidRDefault="0057690B" w:rsidP="00137205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DF2E5B" w:rsidRPr="003A6DF5" w:rsidRDefault="00DF2E5B" w:rsidP="00137205">
      <w:pPr>
        <w:ind w:firstLine="567"/>
        <w:jc w:val="both"/>
      </w:pPr>
      <w:r w:rsidRPr="003A6DF5">
        <w:rPr>
          <w:sz w:val="28"/>
          <w:szCs w:val="28"/>
        </w:rPr>
        <w:t xml:space="preserve">На территории Оренбургской области существует вероятность аварийных ситуаций и ЧС по следующим видам рисков. Аварии на автомобильном транспорте, техногенные пожары, обрушения в зданиях и сооружениях различного назначения (в основном, это срыв кровель при порывах ветра), аварии на трубопроводах, </w:t>
      </w:r>
      <w:r w:rsidRPr="003A6DF5">
        <w:rPr>
          <w:sz w:val="28"/>
          <w:szCs w:val="28"/>
        </w:rPr>
        <w:lastRenderedPageBreak/>
        <w:t>железнодорожном транспорте, нарушения в работе системы жилищно-коммунального хозяйства, обнаружение взрывоопасных предметов, аварии с розливом нефти, нефтепродуктов, аварийные ситуации на железнодорожном транспорте.</w:t>
      </w:r>
    </w:p>
    <w:p w:rsidR="00906E1A" w:rsidRPr="003A6DF5" w:rsidRDefault="0057690B">
      <w:pPr>
        <w:ind w:firstLine="567"/>
        <w:jc w:val="both"/>
        <w:rPr>
          <w:i/>
          <w:sz w:val="28"/>
          <w:szCs w:val="28"/>
        </w:rPr>
      </w:pPr>
      <w:r w:rsidRPr="003A6DF5">
        <w:rPr>
          <w:i/>
          <w:sz w:val="28"/>
          <w:szCs w:val="28"/>
        </w:rPr>
        <w:t>2.2.1. Техногенные пожары:</w:t>
      </w:r>
    </w:p>
    <w:p w:rsidR="00906E1A" w:rsidRPr="003A6DF5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3A6DF5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6324EA" w:rsidRPr="003A6DF5" w:rsidRDefault="00795ECE" w:rsidP="00B4384B">
      <w:pPr>
        <w:ind w:firstLine="567"/>
        <w:jc w:val="both"/>
        <w:rPr>
          <w:sz w:val="27"/>
          <w:szCs w:val="27"/>
        </w:rPr>
      </w:pPr>
      <w:proofErr w:type="gramStart"/>
      <w:r w:rsidRPr="003A6DF5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г.г. </w:t>
      </w:r>
      <w:r w:rsidRPr="003A6DF5">
        <w:rPr>
          <w:rFonts w:eastAsia="SimSun"/>
          <w:b/>
          <w:sz w:val="28"/>
          <w:szCs w:val="28"/>
        </w:rPr>
        <w:t>Оренбург</w:t>
      </w:r>
      <w:r w:rsidRPr="003A6DF5">
        <w:rPr>
          <w:rFonts w:eastAsia="SimSun"/>
          <w:sz w:val="28"/>
          <w:szCs w:val="28"/>
        </w:rPr>
        <w:t xml:space="preserve"> </w:t>
      </w:r>
      <w:r w:rsidRPr="003A6DF5">
        <w:rPr>
          <w:rFonts w:eastAsia="SimSun"/>
          <w:i/>
          <w:sz w:val="28"/>
          <w:szCs w:val="28"/>
        </w:rPr>
        <w:t>вероятность менее 0,2</w:t>
      </w:r>
      <w:r w:rsidRPr="003A6DF5">
        <w:rPr>
          <w:rFonts w:eastAsia="SimSun"/>
          <w:sz w:val="28"/>
          <w:szCs w:val="28"/>
        </w:rPr>
        <w:t xml:space="preserve"> (расстояние от ПСЧ 0,5-5 км, время реагирования – 10 мин),</w:t>
      </w:r>
      <w:r w:rsidR="006324EA" w:rsidRPr="003A6DF5">
        <w:rPr>
          <w:rFonts w:eastAsia="SimSun"/>
          <w:sz w:val="28"/>
          <w:szCs w:val="28"/>
        </w:rPr>
        <w:t xml:space="preserve"> </w:t>
      </w:r>
      <w:r w:rsidR="006324EA" w:rsidRPr="003A6DF5">
        <w:rPr>
          <w:rFonts w:eastAsia="SimSun"/>
          <w:b/>
          <w:sz w:val="28"/>
          <w:szCs w:val="28"/>
        </w:rPr>
        <w:t>Орск</w:t>
      </w:r>
      <w:r w:rsidR="006324EA" w:rsidRPr="003A6DF5">
        <w:rPr>
          <w:rFonts w:eastAsia="SimSun"/>
          <w:sz w:val="28"/>
          <w:szCs w:val="28"/>
        </w:rPr>
        <w:t xml:space="preserve"> </w:t>
      </w:r>
      <w:r w:rsidR="006324EA" w:rsidRPr="003A6DF5">
        <w:rPr>
          <w:rFonts w:eastAsia="SimSun"/>
          <w:i/>
          <w:sz w:val="28"/>
          <w:szCs w:val="28"/>
        </w:rPr>
        <w:t xml:space="preserve">вероятность менее 0,3 </w:t>
      </w:r>
      <w:r w:rsidR="006324EA" w:rsidRPr="003A6DF5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3A6DF5">
        <w:rPr>
          <w:b/>
          <w:sz w:val="28"/>
          <w:szCs w:val="28"/>
        </w:rPr>
        <w:t xml:space="preserve">Новотроицк </w:t>
      </w:r>
      <w:r w:rsidRPr="003A6DF5">
        <w:rPr>
          <w:i/>
          <w:sz w:val="28"/>
          <w:szCs w:val="28"/>
        </w:rPr>
        <w:t>вероятность менее 0,2</w:t>
      </w:r>
      <w:r w:rsidRPr="003A6DF5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3A6DF5">
        <w:rPr>
          <w:b/>
          <w:sz w:val="28"/>
          <w:szCs w:val="28"/>
        </w:rPr>
        <w:t xml:space="preserve"> Бузулук </w:t>
      </w:r>
      <w:r w:rsidRPr="003A6DF5">
        <w:rPr>
          <w:i/>
          <w:sz w:val="28"/>
          <w:szCs w:val="28"/>
        </w:rPr>
        <w:t>вероятность менее 0,3</w:t>
      </w:r>
      <w:r w:rsidRPr="003A6DF5">
        <w:rPr>
          <w:sz w:val="28"/>
          <w:szCs w:val="28"/>
        </w:rPr>
        <w:t xml:space="preserve"> (расстояние от ПСЧ-23 – 0,5-5</w:t>
      </w:r>
      <w:proofErr w:type="gramEnd"/>
      <w:r w:rsidRPr="003A6DF5">
        <w:rPr>
          <w:sz w:val="28"/>
          <w:szCs w:val="28"/>
        </w:rPr>
        <w:t xml:space="preserve"> </w:t>
      </w:r>
      <w:proofErr w:type="gramStart"/>
      <w:r w:rsidRPr="003A6DF5">
        <w:rPr>
          <w:sz w:val="28"/>
          <w:szCs w:val="28"/>
        </w:rPr>
        <w:t xml:space="preserve">км, время реагирования – 10 мин.), </w:t>
      </w:r>
      <w:proofErr w:type="spellStart"/>
      <w:r w:rsidR="00B4384B" w:rsidRPr="003A6DF5">
        <w:rPr>
          <w:b/>
          <w:sz w:val="28"/>
          <w:szCs w:val="28"/>
        </w:rPr>
        <w:t>Ясненском</w:t>
      </w:r>
      <w:proofErr w:type="spellEnd"/>
      <w:r w:rsidR="00B4384B" w:rsidRPr="003A6DF5">
        <w:rPr>
          <w:b/>
          <w:sz w:val="28"/>
          <w:szCs w:val="28"/>
        </w:rPr>
        <w:t xml:space="preserve"> </w:t>
      </w:r>
      <w:proofErr w:type="spellStart"/>
      <w:r w:rsidR="00B4384B" w:rsidRPr="003A6DF5">
        <w:rPr>
          <w:b/>
          <w:sz w:val="28"/>
          <w:szCs w:val="28"/>
        </w:rPr>
        <w:t>м.о</w:t>
      </w:r>
      <w:proofErr w:type="spellEnd"/>
      <w:r w:rsidR="00B4384B" w:rsidRPr="003A6DF5">
        <w:rPr>
          <w:b/>
          <w:sz w:val="28"/>
          <w:szCs w:val="28"/>
        </w:rPr>
        <w:t>.</w:t>
      </w:r>
      <w:r w:rsidR="00B4384B" w:rsidRPr="003A6DF5">
        <w:rPr>
          <w:sz w:val="28"/>
          <w:szCs w:val="28"/>
        </w:rPr>
        <w:t xml:space="preserve"> </w:t>
      </w:r>
      <w:r w:rsidR="00B4384B" w:rsidRPr="003A6DF5">
        <w:rPr>
          <w:i/>
          <w:sz w:val="28"/>
          <w:szCs w:val="28"/>
        </w:rPr>
        <w:t>вероятность менее 0,3</w:t>
      </w:r>
      <w:r w:rsidR="00B4384B" w:rsidRPr="003A6DF5">
        <w:rPr>
          <w:sz w:val="28"/>
          <w:szCs w:val="28"/>
        </w:rPr>
        <w:t xml:space="preserve"> (г. Ясный расстояние от  ПСЧ-33 – 0,5-3 км, время реагирования – 6 мин.),</w:t>
      </w:r>
      <w:r w:rsidR="00B4384B" w:rsidRPr="003A6DF5">
        <w:rPr>
          <w:sz w:val="27"/>
          <w:szCs w:val="27"/>
        </w:rPr>
        <w:t xml:space="preserve"> </w:t>
      </w:r>
      <w:r w:rsidR="00B4384B" w:rsidRPr="003A6DF5">
        <w:rPr>
          <w:rFonts w:eastAsia="SimSun"/>
          <w:b/>
          <w:sz w:val="28"/>
          <w:szCs w:val="28"/>
        </w:rPr>
        <w:t>Матвеевском районе</w:t>
      </w:r>
      <w:r w:rsidR="00B4384B" w:rsidRPr="003A6DF5">
        <w:rPr>
          <w:rFonts w:eastAsia="SimSun"/>
          <w:sz w:val="28"/>
          <w:szCs w:val="28"/>
        </w:rPr>
        <w:t xml:space="preserve"> </w:t>
      </w:r>
      <w:r w:rsidR="00B4384B" w:rsidRPr="003A6DF5">
        <w:rPr>
          <w:i/>
          <w:sz w:val="28"/>
          <w:szCs w:val="28"/>
        </w:rPr>
        <w:t xml:space="preserve">вероятность менее 0,2 </w:t>
      </w:r>
      <w:r w:rsidR="00B4384B" w:rsidRPr="003A6DF5">
        <w:rPr>
          <w:rFonts w:eastAsia="SimSun"/>
          <w:sz w:val="28"/>
          <w:szCs w:val="28"/>
        </w:rPr>
        <w:t xml:space="preserve">(с. Матвеевка, расстояние от ПСЧ-44 – 0,5-3 км, время реагирования – 6 мин.), </w:t>
      </w:r>
      <w:proofErr w:type="spellStart"/>
      <w:r w:rsidR="00B4384B" w:rsidRPr="003A6DF5">
        <w:rPr>
          <w:b/>
          <w:sz w:val="28"/>
          <w:szCs w:val="28"/>
        </w:rPr>
        <w:t>Сакмарском</w:t>
      </w:r>
      <w:proofErr w:type="spellEnd"/>
      <w:r w:rsidR="00B4384B" w:rsidRPr="003A6DF5">
        <w:rPr>
          <w:b/>
          <w:sz w:val="28"/>
          <w:szCs w:val="28"/>
        </w:rPr>
        <w:t xml:space="preserve"> районе</w:t>
      </w:r>
      <w:r w:rsidR="00B4384B" w:rsidRPr="003A6DF5">
        <w:rPr>
          <w:sz w:val="28"/>
          <w:szCs w:val="28"/>
        </w:rPr>
        <w:t xml:space="preserve"> </w:t>
      </w:r>
      <w:r w:rsidR="00B4384B" w:rsidRPr="003A6DF5">
        <w:rPr>
          <w:i/>
          <w:sz w:val="28"/>
          <w:szCs w:val="28"/>
        </w:rPr>
        <w:t>вероятность менее 0,3</w:t>
      </w:r>
      <w:r w:rsidR="00B4384B" w:rsidRPr="003A6DF5">
        <w:rPr>
          <w:sz w:val="28"/>
          <w:szCs w:val="28"/>
        </w:rPr>
        <w:t xml:space="preserve"> (с. Сакмара расстояние от  ПСЧ-19 – 0,5-3 км, время реагирования – 6 мин.)</w:t>
      </w:r>
      <w:r w:rsidR="00CC4510" w:rsidRPr="003A6DF5">
        <w:rPr>
          <w:rFonts w:eastAsia="SimSun"/>
          <w:sz w:val="28"/>
          <w:szCs w:val="28"/>
        </w:rPr>
        <w:t xml:space="preserve">, </w:t>
      </w:r>
      <w:r w:rsidR="006324EA" w:rsidRPr="003A6DF5">
        <w:rPr>
          <w:sz w:val="28"/>
          <w:szCs w:val="28"/>
        </w:rPr>
        <w:t>Оренбургской области</w:t>
      </w:r>
      <w:r w:rsidR="003A184E" w:rsidRPr="003A6DF5">
        <w:rPr>
          <w:sz w:val="28"/>
          <w:szCs w:val="28"/>
        </w:rPr>
        <w:t>,</w:t>
      </w:r>
      <w:r w:rsidR="006324EA" w:rsidRPr="003A6DF5">
        <w:rPr>
          <w:sz w:val="28"/>
          <w:szCs w:val="28"/>
        </w:rPr>
        <w:t xml:space="preserve"> </w:t>
      </w:r>
      <w:r w:rsidR="006324EA" w:rsidRPr="003A6DF5">
        <w:rPr>
          <w:i/>
          <w:sz w:val="28"/>
          <w:szCs w:val="28"/>
        </w:rPr>
        <w:t>в</w:t>
      </w:r>
      <w:proofErr w:type="gramEnd"/>
      <w:r w:rsidR="006324EA" w:rsidRPr="003A6DF5">
        <w:rPr>
          <w:i/>
          <w:sz w:val="28"/>
          <w:szCs w:val="28"/>
        </w:rPr>
        <w:t xml:space="preserve">  </w:t>
      </w:r>
      <w:proofErr w:type="gramStart"/>
      <w:r w:rsidR="006324EA" w:rsidRPr="003A6DF5">
        <w:rPr>
          <w:i/>
          <w:sz w:val="28"/>
          <w:szCs w:val="28"/>
        </w:rPr>
        <w:t>целом</w:t>
      </w:r>
      <w:proofErr w:type="gramEnd"/>
      <w:r w:rsidR="006324EA" w:rsidRPr="003A6DF5">
        <w:rPr>
          <w:i/>
          <w:sz w:val="28"/>
          <w:szCs w:val="28"/>
        </w:rPr>
        <w:t xml:space="preserve"> за область вероятность менее 0,1.</w:t>
      </w:r>
    </w:p>
    <w:p w:rsidR="00906E1A" w:rsidRPr="003A6DF5" w:rsidRDefault="0057690B" w:rsidP="00137205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3A6DF5">
        <w:rPr>
          <w:rStyle w:val="apple-converted-space"/>
          <w:i/>
          <w:color w:val="000000" w:themeColor="text1"/>
          <w:sz w:val="28"/>
          <w:szCs w:val="28"/>
        </w:rPr>
        <w:t>2.2.2. Аварии на автомобильном транспорте.</w:t>
      </w:r>
    </w:p>
    <w:p w:rsidR="00DF2E5B" w:rsidRPr="003A6DF5" w:rsidRDefault="00DF2E5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>Среднемноголетний показатель общего количества ДТП в июле – 190. По сравнению с предшествующим месяцем прогнозируется увеличение общего количества ДТП.</w:t>
      </w:r>
    </w:p>
    <w:p w:rsidR="00DF2E5B" w:rsidRPr="003A6DF5" w:rsidRDefault="00DF2E5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>Росту аварийности на дорогах способствует увеличение автомобильного потока в летний период, несоблюдение скоростного режима.</w:t>
      </w:r>
    </w:p>
    <w:p w:rsidR="00DF2E5B" w:rsidRPr="003A6DF5" w:rsidRDefault="00DF2E5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>Вероятность возникновения ДТП с тяжкими последствиями на втором месте в разрезе года.</w:t>
      </w:r>
    </w:p>
    <w:p w:rsidR="00DF2E5B" w:rsidRPr="003A6DF5" w:rsidRDefault="00DF2E5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3A6DF5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3A6DF5">
        <w:rPr>
          <w:sz w:val="28"/>
          <w:szCs w:val="28"/>
        </w:rPr>
        <w:t xml:space="preserve">на территориях областных центров, городов. В июле наибольшее количество ДТП ожидается в </w:t>
      </w:r>
      <w:proofErr w:type="spellStart"/>
      <w:r w:rsidRPr="003A6DF5">
        <w:rPr>
          <w:sz w:val="28"/>
          <w:szCs w:val="28"/>
        </w:rPr>
        <w:t>г</w:t>
      </w:r>
      <w:proofErr w:type="gramStart"/>
      <w:r w:rsidRPr="003A6DF5">
        <w:rPr>
          <w:sz w:val="28"/>
          <w:szCs w:val="28"/>
        </w:rPr>
        <w:t>.О</w:t>
      </w:r>
      <w:proofErr w:type="gramEnd"/>
      <w:r w:rsidRPr="003A6DF5">
        <w:rPr>
          <w:sz w:val="28"/>
          <w:szCs w:val="28"/>
        </w:rPr>
        <w:t>ренбург</w:t>
      </w:r>
      <w:proofErr w:type="spellEnd"/>
      <w:r w:rsidRPr="003A6DF5">
        <w:rPr>
          <w:sz w:val="28"/>
          <w:szCs w:val="28"/>
        </w:rPr>
        <w:t xml:space="preserve">, </w:t>
      </w:r>
      <w:proofErr w:type="spellStart"/>
      <w:r w:rsidRPr="003A6DF5">
        <w:rPr>
          <w:sz w:val="28"/>
          <w:szCs w:val="28"/>
        </w:rPr>
        <w:t>г.Бузулук</w:t>
      </w:r>
      <w:proofErr w:type="spellEnd"/>
      <w:r w:rsidRPr="003A6DF5">
        <w:rPr>
          <w:sz w:val="28"/>
          <w:szCs w:val="28"/>
        </w:rPr>
        <w:t xml:space="preserve">, </w:t>
      </w:r>
      <w:proofErr w:type="spellStart"/>
      <w:r w:rsidRPr="003A6DF5">
        <w:rPr>
          <w:sz w:val="28"/>
          <w:szCs w:val="28"/>
        </w:rPr>
        <w:t>г.Новотроицк</w:t>
      </w:r>
      <w:proofErr w:type="spellEnd"/>
      <w:r w:rsidRPr="003A6DF5">
        <w:rPr>
          <w:sz w:val="28"/>
          <w:szCs w:val="28"/>
        </w:rPr>
        <w:t xml:space="preserve">, </w:t>
      </w:r>
      <w:proofErr w:type="spellStart"/>
      <w:r w:rsidRPr="003A6DF5">
        <w:rPr>
          <w:sz w:val="28"/>
          <w:szCs w:val="28"/>
        </w:rPr>
        <w:t>г.Орск</w:t>
      </w:r>
      <w:proofErr w:type="spellEnd"/>
      <w:r w:rsidRPr="003A6DF5">
        <w:rPr>
          <w:sz w:val="28"/>
          <w:szCs w:val="28"/>
        </w:rPr>
        <w:t xml:space="preserve">, Оренбургском, </w:t>
      </w:r>
      <w:proofErr w:type="spellStart"/>
      <w:r w:rsidRPr="003A6DF5">
        <w:rPr>
          <w:sz w:val="28"/>
          <w:szCs w:val="28"/>
        </w:rPr>
        <w:t>Саракташском</w:t>
      </w:r>
      <w:proofErr w:type="spellEnd"/>
      <w:r w:rsidRPr="003A6DF5">
        <w:rPr>
          <w:sz w:val="28"/>
          <w:szCs w:val="28"/>
        </w:rPr>
        <w:t xml:space="preserve"> районах; Соль-Илецком, Сорочинском </w:t>
      </w:r>
      <w:proofErr w:type="spellStart"/>
      <w:r w:rsidRPr="003A6DF5">
        <w:rPr>
          <w:sz w:val="28"/>
          <w:szCs w:val="28"/>
        </w:rPr>
        <w:t>м.о</w:t>
      </w:r>
      <w:proofErr w:type="spellEnd"/>
      <w:r w:rsidRPr="003A6DF5">
        <w:rPr>
          <w:sz w:val="28"/>
          <w:szCs w:val="28"/>
        </w:rPr>
        <w:t>.</w:t>
      </w:r>
    </w:p>
    <w:p w:rsidR="00496BB4" w:rsidRPr="003A6DF5" w:rsidRDefault="00795ECE" w:rsidP="00137205">
      <w:pPr>
        <w:ind w:firstLine="567"/>
        <w:jc w:val="both"/>
        <w:rPr>
          <w:bCs/>
          <w:sz w:val="28"/>
          <w:szCs w:val="28"/>
        </w:rPr>
      </w:pPr>
      <w:proofErr w:type="gramStart"/>
      <w:r w:rsidRPr="003A6DF5">
        <w:rPr>
          <w:bCs/>
          <w:sz w:val="28"/>
          <w:szCs w:val="28"/>
        </w:rPr>
        <w:t xml:space="preserve">Наиболее вероятны ДТП в </w:t>
      </w:r>
      <w:r w:rsidRPr="003A6DF5">
        <w:rPr>
          <w:b/>
          <w:bCs/>
          <w:sz w:val="28"/>
          <w:szCs w:val="28"/>
        </w:rPr>
        <w:t>г. Оренбург</w:t>
      </w:r>
      <w:r w:rsidRPr="003A6DF5">
        <w:rPr>
          <w:bCs/>
          <w:sz w:val="28"/>
          <w:szCs w:val="28"/>
        </w:rPr>
        <w:t xml:space="preserve"> </w:t>
      </w:r>
      <w:r w:rsidRPr="003A6DF5">
        <w:rPr>
          <w:bCs/>
          <w:i/>
          <w:sz w:val="28"/>
          <w:szCs w:val="28"/>
        </w:rPr>
        <w:t>вероятность менее 0,3</w:t>
      </w:r>
      <w:r w:rsidRPr="003A6DF5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3A6DF5">
        <w:rPr>
          <w:bCs/>
          <w:sz w:val="28"/>
          <w:szCs w:val="28"/>
        </w:rPr>
        <w:t>Донгузская</w:t>
      </w:r>
      <w:proofErr w:type="spellEnd"/>
      <w:r w:rsidRPr="003A6DF5">
        <w:rPr>
          <w:bCs/>
          <w:sz w:val="28"/>
          <w:szCs w:val="28"/>
        </w:rPr>
        <w:t>, пр.</w:t>
      </w:r>
      <w:proofErr w:type="gramEnd"/>
      <w:r w:rsidRPr="003A6DF5">
        <w:rPr>
          <w:bCs/>
          <w:sz w:val="28"/>
          <w:szCs w:val="28"/>
        </w:rPr>
        <w:t xml:space="preserve"> </w:t>
      </w:r>
      <w:proofErr w:type="gramStart"/>
      <w:r w:rsidRPr="003A6DF5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3A6DF5">
        <w:rPr>
          <w:b/>
          <w:bCs/>
          <w:sz w:val="28"/>
          <w:szCs w:val="28"/>
        </w:rPr>
        <w:t xml:space="preserve"> г. Орск</w:t>
      </w:r>
      <w:r w:rsidRPr="003A6DF5">
        <w:rPr>
          <w:bCs/>
          <w:sz w:val="28"/>
          <w:szCs w:val="28"/>
        </w:rPr>
        <w:t xml:space="preserve"> </w:t>
      </w:r>
      <w:r w:rsidRPr="003A6DF5">
        <w:rPr>
          <w:bCs/>
          <w:i/>
          <w:sz w:val="28"/>
          <w:szCs w:val="28"/>
        </w:rPr>
        <w:t xml:space="preserve">вероятность менее 0,2 </w:t>
      </w:r>
      <w:r w:rsidRPr="003A6DF5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км, </w:t>
      </w:r>
      <w:r w:rsidRPr="003A6DF5">
        <w:rPr>
          <w:b/>
          <w:bCs/>
          <w:sz w:val="28"/>
          <w:szCs w:val="28"/>
        </w:rPr>
        <w:t xml:space="preserve"> </w:t>
      </w:r>
      <w:r w:rsidR="00851E5A" w:rsidRPr="003A6DF5">
        <w:rPr>
          <w:b/>
          <w:bCs/>
          <w:sz w:val="28"/>
          <w:szCs w:val="28"/>
        </w:rPr>
        <w:t xml:space="preserve">в Соль-Илецком </w:t>
      </w:r>
      <w:proofErr w:type="spellStart"/>
      <w:r w:rsidR="00851E5A" w:rsidRPr="003A6DF5">
        <w:rPr>
          <w:b/>
          <w:bCs/>
          <w:sz w:val="28"/>
          <w:szCs w:val="28"/>
        </w:rPr>
        <w:t>м.о</w:t>
      </w:r>
      <w:proofErr w:type="spellEnd"/>
      <w:r w:rsidR="00851E5A" w:rsidRPr="003A6DF5">
        <w:rPr>
          <w:b/>
          <w:bCs/>
          <w:sz w:val="28"/>
          <w:szCs w:val="28"/>
        </w:rPr>
        <w:t>.</w:t>
      </w:r>
      <w:r w:rsidR="00851E5A" w:rsidRPr="003A6DF5">
        <w:rPr>
          <w:bCs/>
          <w:i/>
          <w:sz w:val="28"/>
          <w:szCs w:val="28"/>
        </w:rPr>
        <w:t xml:space="preserve"> вероятность менее 0,2</w:t>
      </w:r>
      <w:r w:rsidR="00851E5A" w:rsidRPr="003A6DF5">
        <w:rPr>
          <w:bCs/>
          <w:sz w:val="28"/>
          <w:szCs w:val="28"/>
        </w:rPr>
        <w:t xml:space="preserve"> (</w:t>
      </w:r>
      <w:r w:rsidR="00851E5A" w:rsidRPr="003A6DF5">
        <w:rPr>
          <w:sz w:val="28"/>
          <w:szCs w:val="28"/>
        </w:rPr>
        <w:t>Р-239 Казань-Оренбург-Акбулак</w:t>
      </w:r>
      <w:proofErr w:type="gramEnd"/>
      <w:r w:rsidR="00851E5A" w:rsidRPr="003A6DF5">
        <w:rPr>
          <w:sz w:val="28"/>
          <w:szCs w:val="28"/>
        </w:rPr>
        <w:t xml:space="preserve"> до границы с Республикой Казахстан</w:t>
      </w:r>
      <w:r w:rsidR="00851E5A" w:rsidRPr="003A6DF5">
        <w:rPr>
          <w:bCs/>
          <w:sz w:val="28"/>
          <w:szCs w:val="28"/>
        </w:rPr>
        <w:t xml:space="preserve">), </w:t>
      </w:r>
      <w:r w:rsidR="00851E5A" w:rsidRPr="003A6DF5">
        <w:rPr>
          <w:sz w:val="28"/>
          <w:szCs w:val="28"/>
        </w:rPr>
        <w:t xml:space="preserve">протяжённостью </w:t>
      </w:r>
      <w:r w:rsidR="00851E5A" w:rsidRPr="003A6DF5">
        <w:rPr>
          <w:bCs/>
          <w:sz w:val="28"/>
          <w:szCs w:val="28"/>
        </w:rPr>
        <w:t xml:space="preserve"> по </w:t>
      </w:r>
      <w:proofErr w:type="spellStart"/>
      <w:r w:rsidR="00851E5A" w:rsidRPr="003A6DF5">
        <w:rPr>
          <w:bCs/>
          <w:sz w:val="28"/>
          <w:szCs w:val="28"/>
        </w:rPr>
        <w:t>м.о</w:t>
      </w:r>
      <w:proofErr w:type="spellEnd"/>
      <w:r w:rsidR="00851E5A" w:rsidRPr="003A6DF5">
        <w:rPr>
          <w:bCs/>
          <w:sz w:val="28"/>
          <w:szCs w:val="28"/>
        </w:rPr>
        <w:t xml:space="preserve">. 66 км (33 – 99 км). </w:t>
      </w:r>
      <w:proofErr w:type="gramStart"/>
      <w:r w:rsidR="00851E5A" w:rsidRPr="003A6DF5">
        <w:rPr>
          <w:bCs/>
          <w:sz w:val="28"/>
          <w:szCs w:val="28"/>
        </w:rPr>
        <w:t>В</w:t>
      </w:r>
      <w:proofErr w:type="gramEnd"/>
      <w:r w:rsidR="00851E5A" w:rsidRPr="003A6DF5">
        <w:rPr>
          <w:bCs/>
          <w:sz w:val="28"/>
          <w:szCs w:val="28"/>
        </w:rPr>
        <w:t xml:space="preserve"> </w:t>
      </w:r>
      <w:proofErr w:type="gramStart"/>
      <w:r w:rsidR="00851E5A" w:rsidRPr="003A6DF5">
        <w:rPr>
          <w:sz w:val="28"/>
          <w:szCs w:val="28"/>
        </w:rPr>
        <w:t>Соль-Илецком</w:t>
      </w:r>
      <w:proofErr w:type="gramEnd"/>
      <w:r w:rsidR="00851E5A" w:rsidRPr="003A6DF5">
        <w:rPr>
          <w:sz w:val="28"/>
          <w:szCs w:val="28"/>
        </w:rPr>
        <w:t xml:space="preserve"> </w:t>
      </w:r>
      <w:proofErr w:type="spellStart"/>
      <w:r w:rsidR="00851E5A" w:rsidRPr="003A6DF5">
        <w:rPr>
          <w:sz w:val="28"/>
          <w:szCs w:val="28"/>
        </w:rPr>
        <w:t>м.о</w:t>
      </w:r>
      <w:proofErr w:type="spellEnd"/>
      <w:r w:rsidR="00851E5A" w:rsidRPr="003A6DF5">
        <w:rPr>
          <w:sz w:val="28"/>
          <w:szCs w:val="28"/>
        </w:rPr>
        <w:t xml:space="preserve">. 2 аварийно-опасных участка  протяжённостью 5 км: с. Елшанка 50-53 протяженность 3 км; с. Казанка 98-100 протяженность 2 км, </w:t>
      </w:r>
      <w:r w:rsidR="00851E5A" w:rsidRPr="003A6DF5">
        <w:rPr>
          <w:rFonts w:eastAsia="Calibri"/>
          <w:b/>
          <w:i/>
          <w:sz w:val="28"/>
          <w:szCs w:val="28"/>
          <w:lang w:eastAsia="en-US"/>
        </w:rPr>
        <w:t xml:space="preserve">в Матвеевском районе </w:t>
      </w:r>
      <w:r w:rsidR="00851E5A" w:rsidRPr="003A6DF5">
        <w:rPr>
          <w:rFonts w:eastAsia="Calibri"/>
          <w:i/>
          <w:sz w:val="28"/>
          <w:szCs w:val="28"/>
          <w:lang w:eastAsia="en-US"/>
        </w:rPr>
        <w:t xml:space="preserve">вероятность менее 0,2 </w:t>
      </w:r>
      <w:r w:rsidR="00851E5A" w:rsidRPr="003A6DF5">
        <w:rPr>
          <w:bCs/>
          <w:sz w:val="28"/>
          <w:szCs w:val="28"/>
        </w:rPr>
        <w:t>(</w:t>
      </w:r>
      <w:r w:rsidR="00851E5A" w:rsidRPr="003A6DF5">
        <w:rPr>
          <w:rFonts w:eastAsia="Calibri"/>
          <w:sz w:val="28"/>
          <w:szCs w:val="28"/>
          <w:lang w:eastAsia="en-US"/>
        </w:rPr>
        <w:t>Р-239 Казань-Оренбург-Акбулак до границы с Республикой Казахстан</w:t>
      </w:r>
      <w:r w:rsidR="00851E5A" w:rsidRPr="003A6DF5">
        <w:rPr>
          <w:bCs/>
          <w:sz w:val="28"/>
          <w:szCs w:val="28"/>
        </w:rPr>
        <w:t>)</w:t>
      </w:r>
      <w:r w:rsidR="00851E5A" w:rsidRPr="003A6DF5">
        <w:rPr>
          <w:rFonts w:eastAsia="Calibri"/>
          <w:sz w:val="28"/>
          <w:szCs w:val="28"/>
          <w:lang w:eastAsia="en-US"/>
        </w:rPr>
        <w:t xml:space="preserve">: 2 </w:t>
      </w:r>
      <w:r w:rsidR="00851E5A" w:rsidRPr="003A6DF5">
        <w:rPr>
          <w:bCs/>
          <w:sz w:val="28"/>
          <w:szCs w:val="28"/>
        </w:rPr>
        <w:t xml:space="preserve">аварийно-опасных участка </w:t>
      </w:r>
      <w:r w:rsidR="00851E5A" w:rsidRPr="003A6DF5">
        <w:rPr>
          <w:rFonts w:eastAsia="Calibri"/>
          <w:sz w:val="28"/>
          <w:szCs w:val="28"/>
          <w:lang w:eastAsia="en-US"/>
        </w:rPr>
        <w:t xml:space="preserve">протяженностью 5 км: 1) с. </w:t>
      </w:r>
      <w:proofErr w:type="spellStart"/>
      <w:r w:rsidR="00851E5A" w:rsidRPr="003A6DF5">
        <w:rPr>
          <w:rFonts w:eastAsia="Calibri"/>
          <w:sz w:val="28"/>
          <w:szCs w:val="28"/>
          <w:lang w:eastAsia="en-US"/>
        </w:rPr>
        <w:t>Кутлумбетьево</w:t>
      </w:r>
      <w:proofErr w:type="spellEnd"/>
      <w:r w:rsidR="00851E5A" w:rsidRPr="003A6DF5">
        <w:rPr>
          <w:rFonts w:eastAsia="Calibri"/>
          <w:sz w:val="28"/>
          <w:szCs w:val="28"/>
          <w:lang w:eastAsia="en-US"/>
        </w:rPr>
        <w:t xml:space="preserve"> (471- 474) протяженность 3 км, 2) с. </w:t>
      </w:r>
      <w:proofErr w:type="spellStart"/>
      <w:r w:rsidR="00851E5A" w:rsidRPr="003A6DF5">
        <w:rPr>
          <w:rFonts w:eastAsia="Calibri"/>
          <w:sz w:val="28"/>
          <w:szCs w:val="28"/>
          <w:lang w:eastAsia="en-US"/>
        </w:rPr>
        <w:t>Кутлумбетьево</w:t>
      </w:r>
      <w:proofErr w:type="spellEnd"/>
      <w:r w:rsidR="00851E5A" w:rsidRPr="003A6DF5">
        <w:rPr>
          <w:rFonts w:eastAsia="Calibri"/>
          <w:sz w:val="28"/>
          <w:szCs w:val="28"/>
          <w:lang w:eastAsia="en-US"/>
        </w:rPr>
        <w:t xml:space="preserve"> (476- 478) протяженность 2 км </w:t>
      </w:r>
      <w:r w:rsidR="00496BB4" w:rsidRPr="003A6DF5">
        <w:rPr>
          <w:bCs/>
          <w:sz w:val="28"/>
          <w:szCs w:val="28"/>
        </w:rPr>
        <w:t xml:space="preserve">Оренбургской области, </w:t>
      </w:r>
      <w:r w:rsidR="00496BB4" w:rsidRPr="003A6DF5">
        <w:rPr>
          <w:bCs/>
          <w:i/>
          <w:sz w:val="28"/>
          <w:szCs w:val="28"/>
        </w:rPr>
        <w:t>в целом за область вероятность менее 0,1.</w:t>
      </w:r>
    </w:p>
    <w:p w:rsidR="00906E1A" w:rsidRPr="003A6DF5" w:rsidRDefault="0057690B" w:rsidP="00137205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3A6DF5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DF2E5B" w:rsidRPr="003A6DF5" w:rsidRDefault="00DF2E5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>Возможны аварийные ситуации</w:t>
      </w:r>
      <w:r w:rsidRPr="003A6DF5">
        <w:rPr>
          <w:b/>
          <w:sz w:val="28"/>
          <w:szCs w:val="28"/>
        </w:rPr>
        <w:t xml:space="preserve"> </w:t>
      </w:r>
      <w:r w:rsidRPr="003A6DF5">
        <w:rPr>
          <w:sz w:val="28"/>
          <w:szCs w:val="28"/>
        </w:rPr>
        <w:t xml:space="preserve">на железнодорожном транспорте.  Из наиболее вероятных происшествий: возгорания на железнодорожном транспорте, сход </w:t>
      </w:r>
      <w:r w:rsidRPr="003A6DF5">
        <w:rPr>
          <w:sz w:val="28"/>
          <w:szCs w:val="28"/>
        </w:rPr>
        <w:lastRenderedPageBreak/>
        <w:t>колесных пар. При прохождении комплекса неблагоприятных погодных условий и опасных явлений возможны задержки в движении поездов.</w:t>
      </w:r>
    </w:p>
    <w:p w:rsidR="00DF2E5B" w:rsidRPr="003A6DF5" w:rsidRDefault="00DF2E5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906E1A" w:rsidRPr="003A6DF5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DF2E5B" w:rsidRPr="003A6DF5" w:rsidRDefault="00DF2E5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>Вероятность возникновения чрезвычайных ситуаций, обусловленных происшествиями на воздушных судах, незначительна. Возможны происшествия, связанные с падением безмоторных и сверхлегких судов.</w:t>
      </w:r>
    </w:p>
    <w:p w:rsidR="00906E1A" w:rsidRPr="003A6DF5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4107DB" w:rsidRPr="003A6DF5" w:rsidRDefault="004107D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>Вероятность возникновения аварийных ситуаций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 Аварийные ситуации с малой долей вероятности могут достигнуть критериев ЧС.</w:t>
      </w:r>
    </w:p>
    <w:p w:rsidR="00906E1A" w:rsidRPr="003A6DF5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4107DB" w:rsidRPr="003A6DF5" w:rsidRDefault="004107D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4107DB" w:rsidRPr="003A6DF5" w:rsidRDefault="004107D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</w:t>
      </w:r>
    </w:p>
    <w:p w:rsidR="004107DB" w:rsidRPr="003A6DF5" w:rsidRDefault="004107D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 xml:space="preserve">Районы с повышенной вероятностью Бугурусланский, Бузулукский, Новоорский, Новосергиевский, Первомайский, Переволоцкий, </w:t>
      </w:r>
      <w:proofErr w:type="spellStart"/>
      <w:r w:rsidRPr="003A6DF5">
        <w:rPr>
          <w:sz w:val="28"/>
          <w:szCs w:val="28"/>
        </w:rPr>
        <w:t>Ташлинский</w:t>
      </w:r>
      <w:proofErr w:type="spellEnd"/>
      <w:r w:rsidRPr="003A6DF5">
        <w:rPr>
          <w:sz w:val="28"/>
          <w:szCs w:val="28"/>
        </w:rPr>
        <w:t>, Соль-</w:t>
      </w:r>
      <w:proofErr w:type="spellStart"/>
      <w:r w:rsidRPr="003A6DF5">
        <w:rPr>
          <w:sz w:val="28"/>
          <w:szCs w:val="28"/>
        </w:rPr>
        <w:t>Илецкий</w:t>
      </w:r>
      <w:proofErr w:type="spellEnd"/>
      <w:r w:rsidRPr="003A6DF5">
        <w:rPr>
          <w:sz w:val="28"/>
          <w:szCs w:val="28"/>
        </w:rPr>
        <w:t xml:space="preserve">, Сорочинский </w:t>
      </w:r>
      <w:proofErr w:type="spellStart"/>
      <w:r w:rsidRPr="003A6DF5">
        <w:rPr>
          <w:sz w:val="28"/>
          <w:szCs w:val="28"/>
        </w:rPr>
        <w:t>м.о</w:t>
      </w:r>
      <w:proofErr w:type="spellEnd"/>
      <w:r w:rsidRPr="003A6DF5">
        <w:rPr>
          <w:sz w:val="28"/>
          <w:szCs w:val="28"/>
        </w:rPr>
        <w:t>., г. Орск.</w:t>
      </w:r>
    </w:p>
    <w:p w:rsidR="00906E1A" w:rsidRPr="003A6DF5" w:rsidRDefault="0057690B" w:rsidP="00137205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3A6DF5">
        <w:rPr>
          <w:rFonts w:eastAsia="SimSun"/>
          <w:i/>
          <w:color w:val="000000" w:themeColor="text1"/>
          <w:sz w:val="28"/>
          <w:szCs w:val="28"/>
        </w:rPr>
        <w:t>2.2.7. Аварии на объектах нефтегазодобывающей промышленности.</w:t>
      </w:r>
    </w:p>
    <w:p w:rsidR="004107DB" w:rsidRPr="003A6DF5" w:rsidRDefault="004107D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>Наличие на территории области объектов нефтегазового комплекса создает угрозу возникновения чрезвычайных ситуаций, связанных с пожарами, авариями на газопроводах, взрывами, разливами нефти, нефтепродуктов и выбросов газа в атмосферу.</w:t>
      </w:r>
    </w:p>
    <w:p w:rsidR="004107DB" w:rsidRPr="003A6DF5" w:rsidRDefault="004107D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>Вероятность чрезвычайных ситуаций, связанных с авариями на магистральных трубопроводах, низкая.</w:t>
      </w:r>
    </w:p>
    <w:p w:rsidR="004107DB" w:rsidRPr="003A6DF5" w:rsidRDefault="004107D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 xml:space="preserve">Аварийные ситуации на объектах нефтегазового комплекса, утечка и другие, наиболее вероятны на территориях Асекеевского, Бугурусланского, </w:t>
      </w:r>
      <w:proofErr w:type="spellStart"/>
      <w:r w:rsidRPr="003A6DF5">
        <w:rPr>
          <w:sz w:val="28"/>
          <w:szCs w:val="28"/>
        </w:rPr>
        <w:t>Бузулукского</w:t>
      </w:r>
      <w:proofErr w:type="spellEnd"/>
      <w:r w:rsidRPr="003A6DF5">
        <w:rPr>
          <w:sz w:val="28"/>
          <w:szCs w:val="28"/>
        </w:rPr>
        <w:t xml:space="preserve">, </w:t>
      </w:r>
      <w:proofErr w:type="spellStart"/>
      <w:r w:rsidRPr="003A6DF5">
        <w:rPr>
          <w:sz w:val="28"/>
          <w:szCs w:val="28"/>
        </w:rPr>
        <w:t>Тюльганского</w:t>
      </w:r>
      <w:proofErr w:type="spellEnd"/>
      <w:r w:rsidRPr="003A6DF5">
        <w:rPr>
          <w:sz w:val="28"/>
          <w:szCs w:val="28"/>
        </w:rPr>
        <w:t xml:space="preserve">, </w:t>
      </w:r>
      <w:proofErr w:type="spellStart"/>
      <w:r w:rsidRPr="003A6DF5">
        <w:rPr>
          <w:sz w:val="28"/>
          <w:szCs w:val="28"/>
        </w:rPr>
        <w:t>Абдулинского</w:t>
      </w:r>
      <w:proofErr w:type="spellEnd"/>
      <w:r w:rsidRPr="003A6DF5">
        <w:rPr>
          <w:sz w:val="28"/>
          <w:szCs w:val="28"/>
        </w:rPr>
        <w:t xml:space="preserve">, </w:t>
      </w:r>
      <w:proofErr w:type="spellStart"/>
      <w:r w:rsidRPr="003A6DF5">
        <w:rPr>
          <w:sz w:val="28"/>
          <w:szCs w:val="28"/>
        </w:rPr>
        <w:t>Пономаревского</w:t>
      </w:r>
      <w:proofErr w:type="spellEnd"/>
      <w:r w:rsidRPr="003A6DF5">
        <w:rPr>
          <w:sz w:val="28"/>
          <w:szCs w:val="28"/>
        </w:rPr>
        <w:t xml:space="preserve">, Красногвардейского, Переволоцкого районов, Гайского, </w:t>
      </w:r>
      <w:proofErr w:type="spellStart"/>
      <w:r w:rsidRPr="003A6DF5">
        <w:rPr>
          <w:sz w:val="28"/>
          <w:szCs w:val="28"/>
        </w:rPr>
        <w:t>Кувандыкского</w:t>
      </w:r>
      <w:proofErr w:type="spellEnd"/>
      <w:r w:rsidRPr="003A6DF5">
        <w:rPr>
          <w:sz w:val="28"/>
          <w:szCs w:val="28"/>
        </w:rPr>
        <w:t xml:space="preserve">, Сорочинского </w:t>
      </w:r>
      <w:proofErr w:type="spellStart"/>
      <w:r w:rsidRPr="003A6DF5">
        <w:rPr>
          <w:sz w:val="28"/>
          <w:szCs w:val="28"/>
        </w:rPr>
        <w:t>м.о</w:t>
      </w:r>
      <w:proofErr w:type="spellEnd"/>
      <w:r w:rsidRPr="003A6DF5">
        <w:rPr>
          <w:sz w:val="28"/>
          <w:szCs w:val="28"/>
        </w:rPr>
        <w:t>., и гг. Новотроицк, Орск и Оренбург.</w:t>
      </w:r>
    </w:p>
    <w:p w:rsidR="004107DB" w:rsidRPr="003A6DF5" w:rsidRDefault="004107D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>Существует небольшая вероятность обнаружения, потери ионизирующих источников излучения.</w:t>
      </w:r>
    </w:p>
    <w:p w:rsidR="00906E1A" w:rsidRPr="003A6DF5" w:rsidRDefault="0057690B" w:rsidP="00137205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3A6DF5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4107DB" w:rsidRPr="003A6DF5" w:rsidRDefault="004107D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 xml:space="preserve">Вероятность возникновения ЧС, обусловленных ухудшением эпидемиологической и эпизоотической обстановки, низкая. </w:t>
      </w:r>
    </w:p>
    <w:p w:rsidR="00906E1A" w:rsidRPr="003A6DF5" w:rsidRDefault="0057690B" w:rsidP="00137205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3A6DF5">
        <w:rPr>
          <w:i/>
          <w:color w:val="000000" w:themeColor="text1"/>
          <w:sz w:val="28"/>
          <w:szCs w:val="28"/>
        </w:rPr>
        <w:t xml:space="preserve">2.3.1. Эпидемиологическая обстановка. </w:t>
      </w:r>
    </w:p>
    <w:p w:rsidR="004107DB" w:rsidRPr="003A6DF5" w:rsidRDefault="004107D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>Эпидемиологическая обстановка ожидается относительно благоприятной.</w:t>
      </w:r>
      <w:r w:rsidRPr="003A6DF5">
        <w:rPr>
          <w:iCs/>
          <w:sz w:val="28"/>
          <w:szCs w:val="28"/>
        </w:rPr>
        <w:t xml:space="preserve"> </w:t>
      </w:r>
    </w:p>
    <w:p w:rsidR="004107DB" w:rsidRPr="003A6DF5" w:rsidRDefault="004107D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 xml:space="preserve">В связи с продолжением периода активности клещей возможны случаи заболевания клещевым энцефалитом, </w:t>
      </w:r>
      <w:proofErr w:type="spellStart"/>
      <w:r w:rsidRPr="003A6DF5">
        <w:rPr>
          <w:sz w:val="28"/>
          <w:szCs w:val="28"/>
        </w:rPr>
        <w:t>боррелиозом</w:t>
      </w:r>
      <w:proofErr w:type="spellEnd"/>
      <w:r w:rsidRPr="003A6DF5">
        <w:rPr>
          <w:sz w:val="28"/>
          <w:szCs w:val="28"/>
        </w:rPr>
        <w:t xml:space="preserve">. В июле среднемноголетний </w:t>
      </w:r>
      <w:r w:rsidRPr="003A6DF5">
        <w:rPr>
          <w:sz w:val="28"/>
          <w:szCs w:val="28"/>
        </w:rPr>
        <w:lastRenderedPageBreak/>
        <w:t xml:space="preserve">показатель составляет 1 случай заболевания клещевым энцефалитом и до 2 случаев заболеваний клещевым </w:t>
      </w:r>
      <w:proofErr w:type="spellStart"/>
      <w:r w:rsidRPr="003A6DF5">
        <w:rPr>
          <w:sz w:val="28"/>
          <w:szCs w:val="28"/>
        </w:rPr>
        <w:t>боррелиозом</w:t>
      </w:r>
      <w:proofErr w:type="spellEnd"/>
      <w:r w:rsidRPr="003A6DF5">
        <w:rPr>
          <w:sz w:val="28"/>
          <w:szCs w:val="28"/>
        </w:rPr>
        <w:t>.</w:t>
      </w:r>
    </w:p>
    <w:p w:rsidR="004107DB" w:rsidRPr="003A6DF5" w:rsidRDefault="004107DB" w:rsidP="00137205">
      <w:pPr>
        <w:ind w:firstLine="567"/>
        <w:jc w:val="both"/>
        <w:rPr>
          <w:sz w:val="28"/>
          <w:szCs w:val="28"/>
        </w:rPr>
      </w:pPr>
      <w:r w:rsidRPr="003A6DF5">
        <w:rPr>
          <w:bCs/>
          <w:sz w:val="28"/>
          <w:szCs w:val="28"/>
        </w:rPr>
        <w:t xml:space="preserve">Не исключается вероятность </w:t>
      </w:r>
      <w:r w:rsidRPr="003A6DF5">
        <w:rPr>
          <w:sz w:val="28"/>
          <w:szCs w:val="28"/>
        </w:rPr>
        <w:t>групповых заболеваний острыми кишечными инфекциями. Существует риск заноса опасных экзотических видов заболеваний на территории области.</w:t>
      </w:r>
    </w:p>
    <w:p w:rsidR="00906E1A" w:rsidRPr="003A6DF5" w:rsidRDefault="0057690B" w:rsidP="00137205">
      <w:pPr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i/>
          <w:color w:val="000000" w:themeColor="text1"/>
          <w:sz w:val="28"/>
          <w:szCs w:val="28"/>
        </w:rPr>
        <w:t>2.3.2.</w:t>
      </w:r>
      <w:r w:rsidRPr="003A6DF5">
        <w:rPr>
          <w:i/>
          <w:iCs/>
          <w:color w:val="000000" w:themeColor="text1"/>
          <w:sz w:val="28"/>
          <w:szCs w:val="28"/>
        </w:rPr>
        <w:t xml:space="preserve"> Э</w:t>
      </w:r>
      <w:r w:rsidRPr="003A6DF5">
        <w:rPr>
          <w:i/>
          <w:color w:val="000000" w:themeColor="text1"/>
          <w:sz w:val="28"/>
          <w:szCs w:val="28"/>
        </w:rPr>
        <w:t>пизоотическая обстановка</w:t>
      </w:r>
      <w:r w:rsidRPr="003A6DF5">
        <w:rPr>
          <w:color w:val="000000" w:themeColor="text1"/>
          <w:sz w:val="28"/>
          <w:szCs w:val="28"/>
        </w:rPr>
        <w:t xml:space="preserve"> </w:t>
      </w:r>
    </w:p>
    <w:p w:rsidR="004107DB" w:rsidRPr="003A6DF5" w:rsidRDefault="004107D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>Сохранится напряженная обстановка по бешенству животных. Новые случаи заболеваний бешенством животных наиболее вероятны на территориях районов:</w:t>
      </w:r>
      <w:r w:rsidRPr="003A6DF5">
        <w:rPr>
          <w:sz w:val="28"/>
        </w:rPr>
        <w:t xml:space="preserve"> </w:t>
      </w:r>
      <w:proofErr w:type="spellStart"/>
      <w:r w:rsidRPr="003A6DF5">
        <w:rPr>
          <w:sz w:val="28"/>
        </w:rPr>
        <w:t>Абдулинского</w:t>
      </w:r>
      <w:proofErr w:type="spellEnd"/>
      <w:r w:rsidRPr="003A6DF5">
        <w:rPr>
          <w:sz w:val="28"/>
        </w:rPr>
        <w:t xml:space="preserve">, Бугурусланского, </w:t>
      </w:r>
      <w:proofErr w:type="spellStart"/>
      <w:r w:rsidRPr="003A6DF5">
        <w:rPr>
          <w:sz w:val="28"/>
        </w:rPr>
        <w:t>Бузулукского</w:t>
      </w:r>
      <w:proofErr w:type="spellEnd"/>
      <w:r w:rsidRPr="003A6DF5">
        <w:rPr>
          <w:sz w:val="28"/>
        </w:rPr>
        <w:t xml:space="preserve">, Оренбургского, </w:t>
      </w:r>
      <w:proofErr w:type="spellStart"/>
      <w:r w:rsidRPr="003A6DF5">
        <w:rPr>
          <w:sz w:val="28"/>
        </w:rPr>
        <w:t>Адамовского</w:t>
      </w:r>
      <w:proofErr w:type="spellEnd"/>
      <w:r w:rsidRPr="003A6DF5">
        <w:rPr>
          <w:sz w:val="28"/>
        </w:rPr>
        <w:t>, Переволоцкого; Гайского муниципального округа.</w:t>
      </w:r>
    </w:p>
    <w:p w:rsidR="004107DB" w:rsidRPr="003A6DF5" w:rsidRDefault="004107DB" w:rsidP="00137205">
      <w:pPr>
        <w:ind w:firstLine="567"/>
        <w:jc w:val="both"/>
        <w:rPr>
          <w:sz w:val="28"/>
        </w:rPr>
      </w:pPr>
      <w:r w:rsidRPr="003A6DF5">
        <w:rPr>
          <w:bCs/>
          <w:sz w:val="28"/>
        </w:rPr>
        <w:t>Прогноз возможной обстановки по заболеванию животных бешенством на территории Оренбургской области в июле 2026 года представлен на слайде 8.</w:t>
      </w:r>
    </w:p>
    <w:p w:rsidR="004107DB" w:rsidRPr="003A6DF5" w:rsidRDefault="004107DB" w:rsidP="00137205">
      <w:pPr>
        <w:ind w:firstLine="567"/>
        <w:jc w:val="both"/>
        <w:rPr>
          <w:sz w:val="28"/>
          <w:szCs w:val="28"/>
        </w:rPr>
      </w:pPr>
      <w:r w:rsidRPr="003A6DF5">
        <w:rPr>
          <w:sz w:val="28"/>
        </w:rPr>
        <w:t>Возможны локальные очаги лейкоза, бруцеллеза животных.</w:t>
      </w:r>
      <w:r w:rsidRPr="003A6DF5">
        <w:rPr>
          <w:sz w:val="28"/>
          <w:szCs w:val="28"/>
        </w:rPr>
        <w:t xml:space="preserve"> Остается высокой вероятность вспышек африканской чумы свиней</w:t>
      </w:r>
      <w:r w:rsidRPr="003A6DF5">
        <w:rPr>
          <w:bCs/>
          <w:iCs/>
          <w:sz w:val="28"/>
          <w:szCs w:val="28"/>
        </w:rPr>
        <w:t xml:space="preserve">. </w:t>
      </w:r>
      <w:r w:rsidRPr="003A6DF5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906E1A" w:rsidRPr="003A6DF5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i/>
          <w:color w:val="000000" w:themeColor="text1"/>
          <w:sz w:val="28"/>
          <w:szCs w:val="28"/>
        </w:rPr>
        <w:t>2.3.3.</w:t>
      </w:r>
      <w:r w:rsidRPr="003A6DF5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3A6DF5">
        <w:rPr>
          <w:i/>
          <w:color w:val="000000" w:themeColor="text1"/>
          <w:sz w:val="28"/>
          <w:szCs w:val="28"/>
        </w:rPr>
        <w:t>обстановка:</w:t>
      </w:r>
      <w:r w:rsidRPr="003A6DF5">
        <w:rPr>
          <w:color w:val="000000" w:themeColor="text1"/>
          <w:sz w:val="28"/>
          <w:szCs w:val="28"/>
        </w:rPr>
        <w:t xml:space="preserve"> </w:t>
      </w:r>
    </w:p>
    <w:p w:rsidR="004107DB" w:rsidRPr="003A6DF5" w:rsidRDefault="004107DB" w:rsidP="00137205">
      <w:pPr>
        <w:ind w:firstLine="567"/>
        <w:jc w:val="both"/>
        <w:rPr>
          <w:sz w:val="28"/>
          <w:szCs w:val="28"/>
        </w:rPr>
      </w:pPr>
      <w:proofErr w:type="gramStart"/>
      <w:r w:rsidRPr="003A6DF5">
        <w:rPr>
          <w:sz w:val="28"/>
          <w:szCs w:val="28"/>
        </w:rPr>
        <w:t>Возможно увеличение численности саранчовых на полях области.</w:t>
      </w:r>
      <w:proofErr w:type="gramEnd"/>
      <w:r w:rsidRPr="003A6DF5">
        <w:rPr>
          <w:sz w:val="28"/>
          <w:szCs w:val="28"/>
        </w:rPr>
        <w:t xml:space="preserve"> Численность вредителей (саранчовых) может превысить экономический порог вредоносности и привести к гибели урожая. Наиболее вероятны такие случаи </w:t>
      </w:r>
      <w:r w:rsidRPr="003A6DF5">
        <w:rPr>
          <w:color w:val="000000"/>
          <w:sz w:val="28"/>
          <w:szCs w:val="28"/>
        </w:rPr>
        <w:t>на территориях Оренбургской области, граничащих с Республикой Казахстан.</w:t>
      </w:r>
    </w:p>
    <w:p w:rsidR="004107DB" w:rsidRPr="003A6DF5" w:rsidRDefault="004107DB" w:rsidP="00137205">
      <w:pPr>
        <w:ind w:firstLine="567"/>
        <w:jc w:val="both"/>
        <w:rPr>
          <w:bCs/>
          <w:iCs/>
          <w:sz w:val="28"/>
          <w:szCs w:val="28"/>
        </w:rPr>
      </w:pPr>
      <w:r w:rsidRPr="003A6DF5">
        <w:rPr>
          <w:bCs/>
          <w:iCs/>
          <w:sz w:val="28"/>
          <w:szCs w:val="28"/>
        </w:rPr>
        <w:t>Сохраняется вероятность распространения вредителей леса, которые могут повлечь гибель лесных насаждений.</w:t>
      </w:r>
    </w:p>
    <w:p w:rsidR="00906E1A" w:rsidRPr="003A6DF5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b/>
          <w:color w:val="000000" w:themeColor="text1"/>
          <w:sz w:val="28"/>
          <w:szCs w:val="28"/>
        </w:rPr>
        <w:t>3. Рекомендации</w:t>
      </w:r>
    </w:p>
    <w:p w:rsidR="00906E1A" w:rsidRPr="003A6DF5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3A6DF5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906E1A" w:rsidRPr="003A6DF5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b/>
          <w:color w:val="000000" w:themeColor="text1"/>
          <w:sz w:val="28"/>
          <w:szCs w:val="28"/>
        </w:rPr>
        <w:t>Общие рекомендации:</w:t>
      </w:r>
    </w:p>
    <w:p w:rsidR="00906E1A" w:rsidRPr="003A6DF5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3A6DF5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06E1A" w:rsidRPr="003A6DF5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color w:val="000000" w:themeColor="text1"/>
          <w:sz w:val="28"/>
          <w:szCs w:val="28"/>
        </w:rPr>
        <w:t xml:space="preserve">- при получении прогноза </w:t>
      </w:r>
      <w:r w:rsidRPr="003A6DF5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3A6DF5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3A6DF5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3A6DF5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3A6DF5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3A6DF5">
        <w:rPr>
          <w:color w:val="000000" w:themeColor="text1"/>
          <w:sz w:val="28"/>
          <w:szCs w:val="28"/>
        </w:rPr>
        <w:t>;</w:t>
      </w:r>
    </w:p>
    <w:p w:rsidR="00906E1A" w:rsidRPr="003A6DF5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3A6DF5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3A6DF5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3A6DF5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3A6DF5">
        <w:rPr>
          <w:bCs/>
          <w:color w:val="000000" w:themeColor="text1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3A6DF5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3A6DF5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906E1A" w:rsidRPr="003A6DF5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3A6DF5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3A6DF5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3A6DF5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bCs/>
          <w:color w:val="000000" w:themeColor="text1"/>
          <w:sz w:val="28"/>
          <w:szCs w:val="28"/>
        </w:rPr>
        <w:lastRenderedPageBreak/>
        <w:t xml:space="preserve">- </w:t>
      </w:r>
      <w:r w:rsidRPr="003A6DF5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3A6DF5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3A6DF5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3A6DF5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3A6DF5">
        <w:rPr>
          <w:b/>
          <w:color w:val="000000" w:themeColor="text1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3A6DF5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color w:val="000000" w:themeColor="text1"/>
          <w:sz w:val="28"/>
          <w:szCs w:val="28"/>
        </w:rPr>
        <w:t xml:space="preserve"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</w:t>
      </w:r>
      <w:r w:rsidR="001E5941" w:rsidRPr="003A6DF5">
        <w:rPr>
          <w:color w:val="000000" w:themeColor="text1"/>
          <w:sz w:val="28"/>
          <w:szCs w:val="28"/>
        </w:rPr>
        <w:t xml:space="preserve">опасных и неблагоприятных </w:t>
      </w:r>
      <w:r w:rsidRPr="003A6DF5">
        <w:rPr>
          <w:color w:val="000000" w:themeColor="text1"/>
          <w:sz w:val="28"/>
          <w:szCs w:val="28"/>
        </w:rPr>
        <w:t>метеорологических явлений.</w:t>
      </w:r>
    </w:p>
    <w:p w:rsidR="00906E1A" w:rsidRPr="003A6DF5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3A6DF5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3A6DF5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3A6DF5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3A6DF5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3A6DF5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3A6DF5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3A6DF5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3A6DF5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3A6DF5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3A6DF5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3A6DF5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3A6DF5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3A6DF5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3A6DF5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3A6DF5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color w:val="000000" w:themeColor="text1"/>
          <w:sz w:val="28"/>
          <w:szCs w:val="28"/>
          <w:lang w:eastAsia="ar-SA"/>
        </w:rPr>
        <w:t>- ор</w:t>
      </w:r>
      <w:r w:rsidRPr="003A6DF5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3A6DF5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3A6DF5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3A6DF5">
        <w:rPr>
          <w:color w:val="000000" w:themeColor="text1"/>
          <w:sz w:val="28"/>
          <w:szCs w:val="28"/>
        </w:rPr>
        <w:t>Самара-Большая</w:t>
      </w:r>
      <w:proofErr w:type="gramEnd"/>
      <w:r w:rsidRPr="003A6DF5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</w:t>
      </w:r>
      <w:r w:rsidR="00F06F2A" w:rsidRPr="003A6DF5">
        <w:rPr>
          <w:color w:val="000000" w:themeColor="text1"/>
          <w:sz w:val="28"/>
          <w:szCs w:val="28"/>
        </w:rPr>
        <w:t>;</w:t>
      </w:r>
      <w:r w:rsidRPr="003A6DF5">
        <w:rPr>
          <w:color w:val="000000" w:themeColor="text1"/>
          <w:sz w:val="28"/>
          <w:szCs w:val="28"/>
        </w:rPr>
        <w:t xml:space="preserve"> </w:t>
      </w:r>
    </w:p>
    <w:p w:rsidR="00906E1A" w:rsidRPr="003A6DF5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color w:val="000000" w:themeColor="text1"/>
          <w:sz w:val="28"/>
          <w:szCs w:val="28"/>
        </w:rPr>
        <w:t>- о</w:t>
      </w:r>
      <w:r w:rsidRPr="003A6DF5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3A6DF5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3A6DF5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906E1A" w:rsidRPr="003A6DF5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bCs/>
          <w:color w:val="000000" w:themeColor="text1"/>
          <w:sz w:val="28"/>
          <w:szCs w:val="28"/>
        </w:rPr>
        <w:lastRenderedPageBreak/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3A6DF5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color w:val="000000" w:themeColor="text1"/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3A6DF5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bCs/>
          <w:color w:val="000000" w:themeColor="text1"/>
          <w:sz w:val="28"/>
          <w:szCs w:val="28"/>
        </w:rPr>
        <w:t>Р</w:t>
      </w:r>
      <w:r w:rsidR="0057690B" w:rsidRPr="003A6DF5">
        <w:rPr>
          <w:color w:val="000000" w:themeColor="text1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3A6DF5">
        <w:rPr>
          <w:color w:val="000000" w:themeColor="text1"/>
          <w:sz w:val="28"/>
          <w:szCs w:val="28"/>
        </w:rPr>
        <w:t>свинопоголовья</w:t>
      </w:r>
      <w:proofErr w:type="spellEnd"/>
      <w:r w:rsidR="0057690B" w:rsidRPr="003A6DF5">
        <w:rPr>
          <w:color w:val="000000" w:themeColor="text1"/>
          <w:sz w:val="28"/>
          <w:szCs w:val="28"/>
        </w:rPr>
        <w:t xml:space="preserve">. </w:t>
      </w:r>
    </w:p>
    <w:p w:rsidR="00906E1A" w:rsidRPr="003A6DF5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3A6DF5" w:rsidRDefault="0057690B" w:rsidP="0061586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3A6DF5">
        <w:rPr>
          <w:b/>
          <w:color w:val="000000" w:themeColor="text1"/>
          <w:sz w:val="28"/>
          <w:szCs w:val="28"/>
          <w:u w:val="single"/>
        </w:rPr>
        <w:t xml:space="preserve">По </w:t>
      </w:r>
      <w:proofErr w:type="spellStart"/>
      <w:r w:rsidRPr="003A6DF5">
        <w:rPr>
          <w:b/>
          <w:color w:val="000000" w:themeColor="text1"/>
          <w:sz w:val="28"/>
          <w:szCs w:val="28"/>
          <w:u w:val="single"/>
        </w:rPr>
        <w:t>лесопожарной</w:t>
      </w:r>
      <w:proofErr w:type="spellEnd"/>
      <w:r w:rsidRPr="003A6DF5">
        <w:rPr>
          <w:b/>
          <w:color w:val="000000" w:themeColor="text1"/>
          <w:sz w:val="28"/>
          <w:szCs w:val="28"/>
          <w:u w:val="single"/>
        </w:rPr>
        <w:t xml:space="preserve"> обстановке:</w:t>
      </w:r>
    </w:p>
    <w:p w:rsidR="000C7C8F" w:rsidRPr="003A6DF5" w:rsidRDefault="000C7C8F" w:rsidP="0061586B">
      <w:pPr>
        <w:ind w:firstLine="567"/>
        <w:jc w:val="both"/>
        <w:rPr>
          <w:sz w:val="28"/>
          <w:szCs w:val="28"/>
        </w:rPr>
      </w:pPr>
      <w:r w:rsidRPr="003A6DF5">
        <w:rPr>
          <w:sz w:val="28"/>
          <w:szCs w:val="28"/>
        </w:rPr>
        <w:t xml:space="preserve">Выполнять план мероприятий </w:t>
      </w:r>
      <w:r w:rsidRPr="003A6DF5">
        <w:rPr>
          <w:color w:val="000000"/>
          <w:sz w:val="28"/>
          <w:szCs w:val="28"/>
        </w:rPr>
        <w:t xml:space="preserve">постановления Правительства Оренбургской области от </w:t>
      </w:r>
      <w:r w:rsidRPr="003A6DF5">
        <w:rPr>
          <w:sz w:val="28"/>
          <w:szCs w:val="28"/>
        </w:rPr>
        <w:t xml:space="preserve">06 апреля 2026 года </w:t>
      </w:r>
      <w:r w:rsidRPr="003A6DF5">
        <w:rPr>
          <w:kern w:val="2"/>
          <w:sz w:val="28"/>
          <w:szCs w:val="28"/>
        </w:rPr>
        <w:t>№281-пп</w:t>
      </w:r>
      <w:r w:rsidRPr="003A6DF5">
        <w:rPr>
          <w:color w:val="000000"/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0C7C8F" w:rsidRPr="003A6DF5" w:rsidRDefault="000C7C8F" w:rsidP="0061586B">
      <w:pPr>
        <w:ind w:firstLine="567"/>
        <w:jc w:val="both"/>
        <w:rPr>
          <w:bCs/>
          <w:sz w:val="28"/>
          <w:szCs w:val="28"/>
        </w:rPr>
      </w:pPr>
      <w:r w:rsidRPr="003A6DF5"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0C7C8F" w:rsidRPr="003A6DF5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3A6DF5">
        <w:rPr>
          <w:bCs/>
          <w:sz w:val="28"/>
          <w:szCs w:val="28"/>
        </w:rPr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0C7C8F" w:rsidRPr="003A6DF5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3A6DF5">
        <w:rPr>
          <w:bCs/>
          <w:sz w:val="28"/>
          <w:szCs w:val="28"/>
        </w:rPr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0C7C8F" w:rsidRPr="003A6DF5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3A6DF5">
        <w:rPr>
          <w:bCs/>
          <w:sz w:val="28"/>
          <w:szCs w:val="28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0C7C8F" w:rsidRPr="003A6DF5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3A6DF5">
        <w:rPr>
          <w:bCs/>
          <w:sz w:val="28"/>
          <w:szCs w:val="28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0C7C8F" w:rsidRPr="003A6DF5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3A6DF5">
        <w:rPr>
          <w:bCs/>
          <w:sz w:val="28"/>
          <w:szCs w:val="28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0C7C8F" w:rsidRPr="003A6DF5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3A6DF5">
        <w:rPr>
          <w:bCs/>
          <w:sz w:val="28"/>
          <w:szCs w:val="28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906E1A" w:rsidRPr="003A6DF5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3A6DF5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906E1A" w:rsidRPr="003A6DF5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3A6DF5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3A6DF5">
        <w:rPr>
          <w:iCs/>
          <w:color w:val="000000" w:themeColor="text1"/>
          <w:sz w:val="28"/>
          <w:szCs w:val="28"/>
        </w:rPr>
        <w:t>взрыво</w:t>
      </w:r>
      <w:proofErr w:type="spellEnd"/>
      <w:r w:rsidRPr="003A6DF5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3A6DF5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906E1A" w:rsidRPr="003A6DF5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3A6DF5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3A6DF5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A6DF5">
        <w:rPr>
          <w:color w:val="000000" w:themeColor="text1"/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7E04E2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3A6DF5">
        <w:rPr>
          <w:color w:val="000000"/>
          <w:sz w:val="28"/>
          <w:szCs w:val="28"/>
        </w:rPr>
        <w:lastRenderedPageBreak/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7E04E2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7E04E2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906E1A" w:rsidRPr="007E04E2" w:rsidSect="004B4A2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736" w:rsidRDefault="00CA4736">
      <w:r>
        <w:separator/>
      </w:r>
    </w:p>
  </w:endnote>
  <w:endnote w:type="continuationSeparator" w:id="0">
    <w:p w:rsidR="00CA4736" w:rsidRDefault="00CA4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charset w:val="CC"/>
    <w:family w:val="roman"/>
    <w:pitch w:val="default"/>
    <w:sig w:usb0="800000AF" w:usb1="1001ECEA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736" w:rsidRDefault="00CA4736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0077FD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736" w:rsidRDefault="00CA4736">
      <w:r>
        <w:separator/>
      </w:r>
    </w:p>
  </w:footnote>
  <w:footnote w:type="continuationSeparator" w:id="0">
    <w:p w:rsidR="00CA4736" w:rsidRDefault="00CA4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0195CEF"/>
    <w:multiLevelType w:val="multilevel"/>
    <w:tmpl w:val="001466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03835C4B"/>
    <w:multiLevelType w:val="multilevel"/>
    <w:tmpl w:val="F75077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3B904B2"/>
    <w:multiLevelType w:val="hybridMultilevel"/>
    <w:tmpl w:val="2C9E1FAC"/>
    <w:lvl w:ilvl="0" w:tplc="0CB6E226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0C070A7B"/>
    <w:multiLevelType w:val="multilevel"/>
    <w:tmpl w:val="A410A9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0C972EB8"/>
    <w:multiLevelType w:val="multilevel"/>
    <w:tmpl w:val="F8B4B6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1">
    <w:nsid w:val="1CFE04C8"/>
    <w:multiLevelType w:val="multilevel"/>
    <w:tmpl w:val="49721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1D255A28"/>
    <w:multiLevelType w:val="multilevel"/>
    <w:tmpl w:val="04C42B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1EC2318A"/>
    <w:multiLevelType w:val="multilevel"/>
    <w:tmpl w:val="54129E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4">
    <w:nsid w:val="1ECB7DCA"/>
    <w:multiLevelType w:val="multilevel"/>
    <w:tmpl w:val="DE7E47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21667F5F"/>
    <w:multiLevelType w:val="multilevel"/>
    <w:tmpl w:val="4CC0D1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25655BE1"/>
    <w:multiLevelType w:val="multilevel"/>
    <w:tmpl w:val="262027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2EBE7E5A"/>
    <w:multiLevelType w:val="multilevel"/>
    <w:tmpl w:val="3E3047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0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380559C9"/>
    <w:multiLevelType w:val="multilevel"/>
    <w:tmpl w:val="64E882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3A9D6AED"/>
    <w:multiLevelType w:val="multilevel"/>
    <w:tmpl w:val="9A7C1D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3">
    <w:nsid w:val="3B585CBD"/>
    <w:multiLevelType w:val="multilevel"/>
    <w:tmpl w:val="EE2CD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3BF9109A"/>
    <w:multiLevelType w:val="multilevel"/>
    <w:tmpl w:val="1CBCA8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5">
    <w:nsid w:val="3F2B0BF4"/>
    <w:multiLevelType w:val="multilevel"/>
    <w:tmpl w:val="7916B8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6">
    <w:nsid w:val="4AB966E8"/>
    <w:multiLevelType w:val="multilevel"/>
    <w:tmpl w:val="1D8495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7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8">
    <w:nsid w:val="55A85CB0"/>
    <w:multiLevelType w:val="multilevel"/>
    <w:tmpl w:val="219CDF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9">
    <w:nsid w:val="59C6432C"/>
    <w:multiLevelType w:val="multilevel"/>
    <w:tmpl w:val="4E043D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0">
    <w:nsid w:val="5AE83647"/>
    <w:multiLevelType w:val="multilevel"/>
    <w:tmpl w:val="02249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1">
    <w:nsid w:val="5F4A5285"/>
    <w:multiLevelType w:val="multilevel"/>
    <w:tmpl w:val="138096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2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33">
    <w:nsid w:val="6A811E9E"/>
    <w:multiLevelType w:val="multilevel"/>
    <w:tmpl w:val="97DEB5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4">
    <w:nsid w:val="6A994855"/>
    <w:multiLevelType w:val="multilevel"/>
    <w:tmpl w:val="73A02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5">
    <w:nsid w:val="6BF616AA"/>
    <w:multiLevelType w:val="multilevel"/>
    <w:tmpl w:val="618E1E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6">
    <w:nsid w:val="6CE555F8"/>
    <w:multiLevelType w:val="multilevel"/>
    <w:tmpl w:val="C4AC89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7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8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9">
    <w:nsid w:val="78CC0CBA"/>
    <w:multiLevelType w:val="multilevel"/>
    <w:tmpl w:val="CBB8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0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41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37"/>
  </w:num>
  <w:num w:numId="2">
    <w:abstractNumId w:val="10"/>
  </w:num>
  <w:num w:numId="3">
    <w:abstractNumId w:val="4"/>
  </w:num>
  <w:num w:numId="4">
    <w:abstractNumId w:val="40"/>
  </w:num>
  <w:num w:numId="5">
    <w:abstractNumId w:val="20"/>
  </w:num>
  <w:num w:numId="6">
    <w:abstractNumId w:val="27"/>
  </w:num>
  <w:num w:numId="7">
    <w:abstractNumId w:val="15"/>
  </w:num>
  <w:num w:numId="8">
    <w:abstractNumId w:val="8"/>
  </w:num>
  <w:num w:numId="9">
    <w:abstractNumId w:val="18"/>
  </w:num>
  <w:num w:numId="10">
    <w:abstractNumId w:val="0"/>
  </w:num>
  <w:num w:numId="11">
    <w:abstractNumId w:val="9"/>
  </w:num>
  <w:num w:numId="12">
    <w:abstractNumId w:val="38"/>
  </w:num>
  <w:num w:numId="13">
    <w:abstractNumId w:val="5"/>
  </w:num>
  <w:num w:numId="14">
    <w:abstractNumId w:val="32"/>
  </w:num>
  <w:num w:numId="15">
    <w:abstractNumId w:val="41"/>
  </w:num>
  <w:num w:numId="16">
    <w:abstractNumId w:val="39"/>
  </w:num>
  <w:num w:numId="17">
    <w:abstractNumId w:val="36"/>
  </w:num>
  <w:num w:numId="18">
    <w:abstractNumId w:val="34"/>
  </w:num>
  <w:num w:numId="19">
    <w:abstractNumId w:val="35"/>
  </w:num>
  <w:num w:numId="20">
    <w:abstractNumId w:val="26"/>
  </w:num>
  <w:num w:numId="21">
    <w:abstractNumId w:val="16"/>
  </w:num>
  <w:num w:numId="22">
    <w:abstractNumId w:val="3"/>
  </w:num>
  <w:num w:numId="23">
    <w:abstractNumId w:val="13"/>
  </w:num>
  <w:num w:numId="24">
    <w:abstractNumId w:val="11"/>
  </w:num>
  <w:num w:numId="25">
    <w:abstractNumId w:val="12"/>
  </w:num>
  <w:num w:numId="26">
    <w:abstractNumId w:val="33"/>
  </w:num>
  <w:num w:numId="27">
    <w:abstractNumId w:val="6"/>
  </w:num>
  <w:num w:numId="28">
    <w:abstractNumId w:val="31"/>
  </w:num>
  <w:num w:numId="29">
    <w:abstractNumId w:val="19"/>
  </w:num>
  <w:num w:numId="30">
    <w:abstractNumId w:val="17"/>
  </w:num>
  <w:num w:numId="31">
    <w:abstractNumId w:val="1"/>
  </w:num>
  <w:num w:numId="32">
    <w:abstractNumId w:val="23"/>
  </w:num>
  <w:num w:numId="33">
    <w:abstractNumId w:val="28"/>
  </w:num>
  <w:num w:numId="34">
    <w:abstractNumId w:val="7"/>
  </w:num>
  <w:num w:numId="35">
    <w:abstractNumId w:val="25"/>
  </w:num>
  <w:num w:numId="36">
    <w:abstractNumId w:val="14"/>
  </w:num>
  <w:num w:numId="37">
    <w:abstractNumId w:val="30"/>
  </w:num>
  <w:num w:numId="38">
    <w:abstractNumId w:val="2"/>
  </w:num>
  <w:num w:numId="39">
    <w:abstractNumId w:val="29"/>
  </w:num>
  <w:num w:numId="40">
    <w:abstractNumId w:val="21"/>
  </w:num>
  <w:num w:numId="41">
    <w:abstractNumId w:val="24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E1A"/>
    <w:rsid w:val="000008DB"/>
    <w:rsid w:val="000077FD"/>
    <w:rsid w:val="00011AE6"/>
    <w:rsid w:val="00011D53"/>
    <w:rsid w:val="0001261D"/>
    <w:rsid w:val="00016179"/>
    <w:rsid w:val="00040973"/>
    <w:rsid w:val="00047FB3"/>
    <w:rsid w:val="0005157D"/>
    <w:rsid w:val="000531B4"/>
    <w:rsid w:val="00056D0B"/>
    <w:rsid w:val="000617A4"/>
    <w:rsid w:val="00063A51"/>
    <w:rsid w:val="0006489B"/>
    <w:rsid w:val="0006718A"/>
    <w:rsid w:val="00070AF8"/>
    <w:rsid w:val="00075475"/>
    <w:rsid w:val="00077710"/>
    <w:rsid w:val="000828F7"/>
    <w:rsid w:val="000854BB"/>
    <w:rsid w:val="000975AD"/>
    <w:rsid w:val="000A15BD"/>
    <w:rsid w:val="000A7BA7"/>
    <w:rsid w:val="000B7AC6"/>
    <w:rsid w:val="000C2CE9"/>
    <w:rsid w:val="000C5FC6"/>
    <w:rsid w:val="000C7C8F"/>
    <w:rsid w:val="000D1C2D"/>
    <w:rsid w:val="000D25E8"/>
    <w:rsid w:val="000D2A13"/>
    <w:rsid w:val="000F1B90"/>
    <w:rsid w:val="000F442A"/>
    <w:rsid w:val="00100A56"/>
    <w:rsid w:val="0011111E"/>
    <w:rsid w:val="00112427"/>
    <w:rsid w:val="00112C9A"/>
    <w:rsid w:val="00113C8E"/>
    <w:rsid w:val="001148A6"/>
    <w:rsid w:val="00116016"/>
    <w:rsid w:val="00122A45"/>
    <w:rsid w:val="00131065"/>
    <w:rsid w:val="00137205"/>
    <w:rsid w:val="00146EED"/>
    <w:rsid w:val="00147F8F"/>
    <w:rsid w:val="00173D6E"/>
    <w:rsid w:val="00175499"/>
    <w:rsid w:val="00185B41"/>
    <w:rsid w:val="001A22AF"/>
    <w:rsid w:val="001A28AF"/>
    <w:rsid w:val="001B4FBE"/>
    <w:rsid w:val="001B58A2"/>
    <w:rsid w:val="001C344E"/>
    <w:rsid w:val="001D5377"/>
    <w:rsid w:val="001D720C"/>
    <w:rsid w:val="001D7B6F"/>
    <w:rsid w:val="001E2AE8"/>
    <w:rsid w:val="001E3F37"/>
    <w:rsid w:val="001E54FD"/>
    <w:rsid w:val="001E5941"/>
    <w:rsid w:val="001E6A9C"/>
    <w:rsid w:val="001F6A66"/>
    <w:rsid w:val="001F722E"/>
    <w:rsid w:val="0020021D"/>
    <w:rsid w:val="0020042E"/>
    <w:rsid w:val="00200C4F"/>
    <w:rsid w:val="00204BD8"/>
    <w:rsid w:val="00207E50"/>
    <w:rsid w:val="0022317C"/>
    <w:rsid w:val="00225E94"/>
    <w:rsid w:val="002417AF"/>
    <w:rsid w:val="00246D4F"/>
    <w:rsid w:val="002553B2"/>
    <w:rsid w:val="00256F16"/>
    <w:rsid w:val="00257443"/>
    <w:rsid w:val="00257837"/>
    <w:rsid w:val="00262A85"/>
    <w:rsid w:val="00265EE3"/>
    <w:rsid w:val="002660F2"/>
    <w:rsid w:val="0026673B"/>
    <w:rsid w:val="00275A6E"/>
    <w:rsid w:val="002812BE"/>
    <w:rsid w:val="0028511D"/>
    <w:rsid w:val="00285274"/>
    <w:rsid w:val="0029185D"/>
    <w:rsid w:val="002937A6"/>
    <w:rsid w:val="0029677B"/>
    <w:rsid w:val="00296D80"/>
    <w:rsid w:val="00297F15"/>
    <w:rsid w:val="002A1C76"/>
    <w:rsid w:val="002A7F0C"/>
    <w:rsid w:val="002B1AE0"/>
    <w:rsid w:val="002B45B6"/>
    <w:rsid w:val="002B6D45"/>
    <w:rsid w:val="002C096A"/>
    <w:rsid w:val="002C3088"/>
    <w:rsid w:val="002D4642"/>
    <w:rsid w:val="002D57E6"/>
    <w:rsid w:val="002D5962"/>
    <w:rsid w:val="002D6F64"/>
    <w:rsid w:val="002E0A53"/>
    <w:rsid w:val="002F4035"/>
    <w:rsid w:val="003071BB"/>
    <w:rsid w:val="00317396"/>
    <w:rsid w:val="00332066"/>
    <w:rsid w:val="00340C25"/>
    <w:rsid w:val="0034578C"/>
    <w:rsid w:val="00354A58"/>
    <w:rsid w:val="003574A6"/>
    <w:rsid w:val="00363A34"/>
    <w:rsid w:val="00366175"/>
    <w:rsid w:val="0037077B"/>
    <w:rsid w:val="003911C7"/>
    <w:rsid w:val="00395A28"/>
    <w:rsid w:val="003A1212"/>
    <w:rsid w:val="003A184E"/>
    <w:rsid w:val="003A6DF5"/>
    <w:rsid w:val="003B24AD"/>
    <w:rsid w:val="003B4022"/>
    <w:rsid w:val="003C7A95"/>
    <w:rsid w:val="003D067B"/>
    <w:rsid w:val="003E5351"/>
    <w:rsid w:val="003E5542"/>
    <w:rsid w:val="003E5E69"/>
    <w:rsid w:val="003E64A7"/>
    <w:rsid w:val="003F22A6"/>
    <w:rsid w:val="003F2E6C"/>
    <w:rsid w:val="003F4E61"/>
    <w:rsid w:val="003F73BF"/>
    <w:rsid w:val="003F7686"/>
    <w:rsid w:val="00403C19"/>
    <w:rsid w:val="0040459C"/>
    <w:rsid w:val="00405854"/>
    <w:rsid w:val="004107DB"/>
    <w:rsid w:val="00417079"/>
    <w:rsid w:val="004273F5"/>
    <w:rsid w:val="0042775E"/>
    <w:rsid w:val="00431B3C"/>
    <w:rsid w:val="00431E93"/>
    <w:rsid w:val="00432045"/>
    <w:rsid w:val="004331D4"/>
    <w:rsid w:val="00443BA2"/>
    <w:rsid w:val="00447277"/>
    <w:rsid w:val="0045226D"/>
    <w:rsid w:val="004533ED"/>
    <w:rsid w:val="00456442"/>
    <w:rsid w:val="004660E0"/>
    <w:rsid w:val="004746EA"/>
    <w:rsid w:val="004839DB"/>
    <w:rsid w:val="00496BB4"/>
    <w:rsid w:val="004A1730"/>
    <w:rsid w:val="004A3DE2"/>
    <w:rsid w:val="004A46D3"/>
    <w:rsid w:val="004A7A61"/>
    <w:rsid w:val="004B0926"/>
    <w:rsid w:val="004B1624"/>
    <w:rsid w:val="004B2B4C"/>
    <w:rsid w:val="004B4A2F"/>
    <w:rsid w:val="004C463B"/>
    <w:rsid w:val="004D2A6F"/>
    <w:rsid w:val="004D3A17"/>
    <w:rsid w:val="004E0EE5"/>
    <w:rsid w:val="004E6355"/>
    <w:rsid w:val="00510011"/>
    <w:rsid w:val="00520258"/>
    <w:rsid w:val="00523321"/>
    <w:rsid w:val="00523866"/>
    <w:rsid w:val="005321AF"/>
    <w:rsid w:val="00534343"/>
    <w:rsid w:val="0053540C"/>
    <w:rsid w:val="00553057"/>
    <w:rsid w:val="00553501"/>
    <w:rsid w:val="00553B72"/>
    <w:rsid w:val="00556079"/>
    <w:rsid w:val="00562C3B"/>
    <w:rsid w:val="00567757"/>
    <w:rsid w:val="0057065B"/>
    <w:rsid w:val="005717D0"/>
    <w:rsid w:val="00572B32"/>
    <w:rsid w:val="0057690B"/>
    <w:rsid w:val="00581F9E"/>
    <w:rsid w:val="00590D3D"/>
    <w:rsid w:val="005A06E3"/>
    <w:rsid w:val="005A1F8B"/>
    <w:rsid w:val="005A4D92"/>
    <w:rsid w:val="005B4398"/>
    <w:rsid w:val="005C07E9"/>
    <w:rsid w:val="005C56E2"/>
    <w:rsid w:val="005F7E0A"/>
    <w:rsid w:val="006007F6"/>
    <w:rsid w:val="00602E5D"/>
    <w:rsid w:val="00605C6B"/>
    <w:rsid w:val="0061024A"/>
    <w:rsid w:val="0061586B"/>
    <w:rsid w:val="006205C8"/>
    <w:rsid w:val="00622A58"/>
    <w:rsid w:val="006324EA"/>
    <w:rsid w:val="00632D2B"/>
    <w:rsid w:val="006345B9"/>
    <w:rsid w:val="00643625"/>
    <w:rsid w:val="006517FC"/>
    <w:rsid w:val="00661BF6"/>
    <w:rsid w:val="0066356A"/>
    <w:rsid w:val="006670DB"/>
    <w:rsid w:val="00682217"/>
    <w:rsid w:val="00682904"/>
    <w:rsid w:val="00683B7A"/>
    <w:rsid w:val="00684805"/>
    <w:rsid w:val="00687A1B"/>
    <w:rsid w:val="0069667B"/>
    <w:rsid w:val="006A1AB3"/>
    <w:rsid w:val="006A2F0D"/>
    <w:rsid w:val="006B2860"/>
    <w:rsid w:val="006B6991"/>
    <w:rsid w:val="006B6AA7"/>
    <w:rsid w:val="006C0892"/>
    <w:rsid w:val="006C2091"/>
    <w:rsid w:val="006E3270"/>
    <w:rsid w:val="00700F67"/>
    <w:rsid w:val="00701917"/>
    <w:rsid w:val="00717C4E"/>
    <w:rsid w:val="0073511F"/>
    <w:rsid w:val="007430B3"/>
    <w:rsid w:val="00743770"/>
    <w:rsid w:val="00750B32"/>
    <w:rsid w:val="00755063"/>
    <w:rsid w:val="00770FCD"/>
    <w:rsid w:val="00774F24"/>
    <w:rsid w:val="007844B0"/>
    <w:rsid w:val="00787AA7"/>
    <w:rsid w:val="007928BE"/>
    <w:rsid w:val="007930AD"/>
    <w:rsid w:val="00795ECE"/>
    <w:rsid w:val="007A16BA"/>
    <w:rsid w:val="007A52D9"/>
    <w:rsid w:val="007B3A7F"/>
    <w:rsid w:val="007B46CD"/>
    <w:rsid w:val="007C301D"/>
    <w:rsid w:val="007C7AA4"/>
    <w:rsid w:val="007D01AB"/>
    <w:rsid w:val="007E04E2"/>
    <w:rsid w:val="007E5A3E"/>
    <w:rsid w:val="007F1D9B"/>
    <w:rsid w:val="007F2FB1"/>
    <w:rsid w:val="007F4C56"/>
    <w:rsid w:val="007F7DDD"/>
    <w:rsid w:val="00800154"/>
    <w:rsid w:val="00820727"/>
    <w:rsid w:val="00823D43"/>
    <w:rsid w:val="00824695"/>
    <w:rsid w:val="00824860"/>
    <w:rsid w:val="0084021F"/>
    <w:rsid w:val="0084599C"/>
    <w:rsid w:val="00851E5A"/>
    <w:rsid w:val="00856E8F"/>
    <w:rsid w:val="008579AF"/>
    <w:rsid w:val="008604A1"/>
    <w:rsid w:val="008827B5"/>
    <w:rsid w:val="008B247C"/>
    <w:rsid w:val="008B2B79"/>
    <w:rsid w:val="008C1F1A"/>
    <w:rsid w:val="008C51CF"/>
    <w:rsid w:val="008E1924"/>
    <w:rsid w:val="008E2C1C"/>
    <w:rsid w:val="008E726C"/>
    <w:rsid w:val="008F277E"/>
    <w:rsid w:val="00901511"/>
    <w:rsid w:val="00906E1A"/>
    <w:rsid w:val="00913682"/>
    <w:rsid w:val="009137E5"/>
    <w:rsid w:val="00917ABA"/>
    <w:rsid w:val="009219DC"/>
    <w:rsid w:val="0092729F"/>
    <w:rsid w:val="009326DE"/>
    <w:rsid w:val="00935270"/>
    <w:rsid w:val="00940DB3"/>
    <w:rsid w:val="00941158"/>
    <w:rsid w:val="00957697"/>
    <w:rsid w:val="00963AA0"/>
    <w:rsid w:val="009721F0"/>
    <w:rsid w:val="009808DB"/>
    <w:rsid w:val="00984714"/>
    <w:rsid w:val="009860AA"/>
    <w:rsid w:val="00995752"/>
    <w:rsid w:val="009959CB"/>
    <w:rsid w:val="009A0B29"/>
    <w:rsid w:val="009B729D"/>
    <w:rsid w:val="009C0FF8"/>
    <w:rsid w:val="009D24A3"/>
    <w:rsid w:val="009E083A"/>
    <w:rsid w:val="009F272B"/>
    <w:rsid w:val="009F6236"/>
    <w:rsid w:val="009F64FA"/>
    <w:rsid w:val="009F7334"/>
    <w:rsid w:val="00A01CB0"/>
    <w:rsid w:val="00A127DB"/>
    <w:rsid w:val="00A14E1F"/>
    <w:rsid w:val="00A156D1"/>
    <w:rsid w:val="00A2029E"/>
    <w:rsid w:val="00A20504"/>
    <w:rsid w:val="00A22A2F"/>
    <w:rsid w:val="00A26775"/>
    <w:rsid w:val="00A33043"/>
    <w:rsid w:val="00A3456D"/>
    <w:rsid w:val="00A37A98"/>
    <w:rsid w:val="00A43683"/>
    <w:rsid w:val="00A71E9C"/>
    <w:rsid w:val="00A76609"/>
    <w:rsid w:val="00A91A76"/>
    <w:rsid w:val="00A94D30"/>
    <w:rsid w:val="00AA0B9E"/>
    <w:rsid w:val="00AA0F6A"/>
    <w:rsid w:val="00AA20D2"/>
    <w:rsid w:val="00AA3A2A"/>
    <w:rsid w:val="00AA4E13"/>
    <w:rsid w:val="00AA6C17"/>
    <w:rsid w:val="00AA7BB9"/>
    <w:rsid w:val="00AC196E"/>
    <w:rsid w:val="00AC22A4"/>
    <w:rsid w:val="00AC22DC"/>
    <w:rsid w:val="00AC7945"/>
    <w:rsid w:val="00AE15F4"/>
    <w:rsid w:val="00AF2827"/>
    <w:rsid w:val="00AF5D79"/>
    <w:rsid w:val="00AF67D3"/>
    <w:rsid w:val="00B025F3"/>
    <w:rsid w:val="00B04576"/>
    <w:rsid w:val="00B14E13"/>
    <w:rsid w:val="00B17465"/>
    <w:rsid w:val="00B2099E"/>
    <w:rsid w:val="00B2606F"/>
    <w:rsid w:val="00B3178F"/>
    <w:rsid w:val="00B31BBE"/>
    <w:rsid w:val="00B34EAC"/>
    <w:rsid w:val="00B4115E"/>
    <w:rsid w:val="00B4384B"/>
    <w:rsid w:val="00B4551B"/>
    <w:rsid w:val="00B60874"/>
    <w:rsid w:val="00B61B4B"/>
    <w:rsid w:val="00B62FD9"/>
    <w:rsid w:val="00B65489"/>
    <w:rsid w:val="00B72B70"/>
    <w:rsid w:val="00B77243"/>
    <w:rsid w:val="00B80736"/>
    <w:rsid w:val="00B80C2F"/>
    <w:rsid w:val="00B817BE"/>
    <w:rsid w:val="00B841F4"/>
    <w:rsid w:val="00B8628C"/>
    <w:rsid w:val="00B90F04"/>
    <w:rsid w:val="00BA2A35"/>
    <w:rsid w:val="00BA5CB8"/>
    <w:rsid w:val="00BB15E7"/>
    <w:rsid w:val="00BB2145"/>
    <w:rsid w:val="00BB5702"/>
    <w:rsid w:val="00BB6518"/>
    <w:rsid w:val="00BC2BB7"/>
    <w:rsid w:val="00BC50A1"/>
    <w:rsid w:val="00BE0BF8"/>
    <w:rsid w:val="00BF1CC0"/>
    <w:rsid w:val="00BF7161"/>
    <w:rsid w:val="00C053D8"/>
    <w:rsid w:val="00C06619"/>
    <w:rsid w:val="00C10E58"/>
    <w:rsid w:val="00C116E7"/>
    <w:rsid w:val="00C12D68"/>
    <w:rsid w:val="00C15AEB"/>
    <w:rsid w:val="00C179AB"/>
    <w:rsid w:val="00C203FE"/>
    <w:rsid w:val="00C25F3C"/>
    <w:rsid w:val="00C302E6"/>
    <w:rsid w:val="00C3503C"/>
    <w:rsid w:val="00C5050A"/>
    <w:rsid w:val="00C51C84"/>
    <w:rsid w:val="00C52C57"/>
    <w:rsid w:val="00C60DE5"/>
    <w:rsid w:val="00C61ED2"/>
    <w:rsid w:val="00C831F4"/>
    <w:rsid w:val="00C91015"/>
    <w:rsid w:val="00C94360"/>
    <w:rsid w:val="00CA4227"/>
    <w:rsid w:val="00CA4736"/>
    <w:rsid w:val="00CB6306"/>
    <w:rsid w:val="00CC1194"/>
    <w:rsid w:val="00CC4510"/>
    <w:rsid w:val="00CC732C"/>
    <w:rsid w:val="00CC7F8B"/>
    <w:rsid w:val="00CE2611"/>
    <w:rsid w:val="00CE4833"/>
    <w:rsid w:val="00CF4CD1"/>
    <w:rsid w:val="00D04FC3"/>
    <w:rsid w:val="00D05AC4"/>
    <w:rsid w:val="00D103F6"/>
    <w:rsid w:val="00D12ABD"/>
    <w:rsid w:val="00D1632C"/>
    <w:rsid w:val="00D205D4"/>
    <w:rsid w:val="00D20A42"/>
    <w:rsid w:val="00D21BD4"/>
    <w:rsid w:val="00D31030"/>
    <w:rsid w:val="00D33B5C"/>
    <w:rsid w:val="00D3484F"/>
    <w:rsid w:val="00D36EBE"/>
    <w:rsid w:val="00D4355F"/>
    <w:rsid w:val="00D44D75"/>
    <w:rsid w:val="00D45290"/>
    <w:rsid w:val="00D559BC"/>
    <w:rsid w:val="00D6431A"/>
    <w:rsid w:val="00D70E1C"/>
    <w:rsid w:val="00D71D04"/>
    <w:rsid w:val="00D80933"/>
    <w:rsid w:val="00D81E8C"/>
    <w:rsid w:val="00DB52DC"/>
    <w:rsid w:val="00DB7ABB"/>
    <w:rsid w:val="00DC293C"/>
    <w:rsid w:val="00DD1E51"/>
    <w:rsid w:val="00DD354D"/>
    <w:rsid w:val="00DD6724"/>
    <w:rsid w:val="00DE02DE"/>
    <w:rsid w:val="00DE0A32"/>
    <w:rsid w:val="00DE1736"/>
    <w:rsid w:val="00DF2E5B"/>
    <w:rsid w:val="00DF6739"/>
    <w:rsid w:val="00E0156C"/>
    <w:rsid w:val="00E0732A"/>
    <w:rsid w:val="00E140C8"/>
    <w:rsid w:val="00E14A4F"/>
    <w:rsid w:val="00E31781"/>
    <w:rsid w:val="00E4058B"/>
    <w:rsid w:val="00E4181D"/>
    <w:rsid w:val="00E441C6"/>
    <w:rsid w:val="00E4506B"/>
    <w:rsid w:val="00E52885"/>
    <w:rsid w:val="00E55D0D"/>
    <w:rsid w:val="00E57CDF"/>
    <w:rsid w:val="00E63903"/>
    <w:rsid w:val="00E6474B"/>
    <w:rsid w:val="00E67E2C"/>
    <w:rsid w:val="00E7428F"/>
    <w:rsid w:val="00E81BD1"/>
    <w:rsid w:val="00E965B3"/>
    <w:rsid w:val="00EB0497"/>
    <w:rsid w:val="00EB152C"/>
    <w:rsid w:val="00EB2D4A"/>
    <w:rsid w:val="00EB3514"/>
    <w:rsid w:val="00EB474C"/>
    <w:rsid w:val="00EB4BA3"/>
    <w:rsid w:val="00EC3797"/>
    <w:rsid w:val="00ED3787"/>
    <w:rsid w:val="00EE2998"/>
    <w:rsid w:val="00EE5C63"/>
    <w:rsid w:val="00F06F2A"/>
    <w:rsid w:val="00F07B3C"/>
    <w:rsid w:val="00F11336"/>
    <w:rsid w:val="00F11C3F"/>
    <w:rsid w:val="00F1423C"/>
    <w:rsid w:val="00F15B25"/>
    <w:rsid w:val="00F207C8"/>
    <w:rsid w:val="00F2313D"/>
    <w:rsid w:val="00F377E1"/>
    <w:rsid w:val="00F4448E"/>
    <w:rsid w:val="00F45B86"/>
    <w:rsid w:val="00F56621"/>
    <w:rsid w:val="00F634A1"/>
    <w:rsid w:val="00F7687B"/>
    <w:rsid w:val="00F85E0C"/>
    <w:rsid w:val="00F938A6"/>
    <w:rsid w:val="00F97F1D"/>
    <w:rsid w:val="00FA1773"/>
    <w:rsid w:val="00FB01B2"/>
    <w:rsid w:val="00FB230E"/>
    <w:rsid w:val="00FB4A96"/>
    <w:rsid w:val="00FB5060"/>
    <w:rsid w:val="00FB587C"/>
    <w:rsid w:val="00FD01C4"/>
    <w:rsid w:val="00FD453A"/>
    <w:rsid w:val="00FD4FAD"/>
    <w:rsid w:val="00FE053C"/>
    <w:rsid w:val="00FF0BC8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  <w:rsid w:val="004B4A2F"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rsid w:val="004B4A2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  <w:style w:type="character" w:customStyle="1" w:styleId="62">
    <w:name w:val="Абзац списка Знак6"/>
    <w:aliases w:val="A_маркированный_список Знак2"/>
    <w:qFormat/>
    <w:rsid w:val="00016179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A0F36-C270-45B7-841B-642EA8C1D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7448</TotalTime>
  <Pages>10</Pages>
  <Words>3938</Words>
  <Characters>22453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cp:keywords/>
  <dc:description/>
  <cp:lastModifiedBy>ARM3</cp:lastModifiedBy>
  <cp:revision>265</cp:revision>
  <cp:lastPrinted>2026-02-12T09:16:00Z</cp:lastPrinted>
  <dcterms:created xsi:type="dcterms:W3CDTF">2026-03-26T07:14:00Z</dcterms:created>
  <dcterms:modified xsi:type="dcterms:W3CDTF">2026-07-04T09:39:00Z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